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2808E" w14:textId="7FE0EAD5" w:rsidR="00910E87" w:rsidRDefault="00910E87" w:rsidP="00910E87">
      <w:pPr>
        <w:rPr>
          <w:rFonts w:ascii="Arial" w:hAnsi="Arial" w:cs="Arial"/>
        </w:rPr>
      </w:pPr>
    </w:p>
    <w:p w14:paraId="467DF69B" w14:textId="77777777" w:rsidR="0006567E" w:rsidRDefault="0006567E" w:rsidP="0006567E">
      <w:pPr>
        <w:pStyle w:val="Textkrper"/>
        <w:spacing w:line="551" w:lineRule="exact"/>
        <w:jc w:val="center"/>
        <w:rPr>
          <w:bCs/>
          <w:sz w:val="44"/>
          <w:szCs w:val="44"/>
        </w:rPr>
      </w:pPr>
    </w:p>
    <w:p w14:paraId="4B3687AB" w14:textId="77777777" w:rsidR="0006567E" w:rsidRDefault="0006567E" w:rsidP="0006567E">
      <w:pPr>
        <w:pStyle w:val="Textkrper"/>
        <w:spacing w:line="551" w:lineRule="exact"/>
        <w:jc w:val="center"/>
        <w:rPr>
          <w:bCs/>
          <w:sz w:val="44"/>
          <w:szCs w:val="44"/>
        </w:rPr>
      </w:pPr>
    </w:p>
    <w:p w14:paraId="0FAEEE55" w14:textId="77777777" w:rsidR="0006567E" w:rsidRDefault="0006567E" w:rsidP="0006567E">
      <w:pPr>
        <w:pStyle w:val="Textkrper"/>
        <w:spacing w:line="551" w:lineRule="exact"/>
        <w:jc w:val="center"/>
        <w:rPr>
          <w:bCs/>
          <w:sz w:val="44"/>
          <w:szCs w:val="44"/>
        </w:rPr>
      </w:pPr>
    </w:p>
    <w:p w14:paraId="55939E43" w14:textId="77777777" w:rsidR="0006567E" w:rsidRDefault="0006567E" w:rsidP="0006567E">
      <w:pPr>
        <w:pStyle w:val="Textkrper"/>
        <w:spacing w:line="551" w:lineRule="exact"/>
        <w:jc w:val="center"/>
        <w:rPr>
          <w:b/>
          <w:bCs/>
          <w:sz w:val="44"/>
          <w:szCs w:val="44"/>
        </w:rPr>
      </w:pPr>
    </w:p>
    <w:p w14:paraId="6958C022" w14:textId="77777777" w:rsidR="0006567E" w:rsidRDefault="0006567E" w:rsidP="0006567E">
      <w:pPr>
        <w:pStyle w:val="Textkrper"/>
        <w:spacing w:line="551" w:lineRule="exact"/>
        <w:jc w:val="center"/>
        <w:rPr>
          <w:b/>
          <w:bCs/>
          <w:sz w:val="44"/>
          <w:szCs w:val="44"/>
        </w:rPr>
      </w:pPr>
    </w:p>
    <w:p w14:paraId="553F5D53" w14:textId="230DF410" w:rsidR="0006567E" w:rsidRPr="0006567E" w:rsidRDefault="0006567E" w:rsidP="0006567E">
      <w:pPr>
        <w:pStyle w:val="Textkrper"/>
        <w:spacing w:line="551" w:lineRule="exact"/>
        <w:jc w:val="center"/>
        <w:rPr>
          <w:b/>
          <w:bCs/>
          <w:sz w:val="44"/>
          <w:szCs w:val="44"/>
        </w:rPr>
      </w:pPr>
      <w:r w:rsidRPr="0006567E">
        <w:rPr>
          <w:b/>
          <w:bCs/>
          <w:sz w:val="44"/>
          <w:szCs w:val="44"/>
        </w:rPr>
        <w:t>Qualitätsmanagement-Handbuch</w:t>
      </w:r>
    </w:p>
    <w:p w14:paraId="450CAFA7" w14:textId="5A82568E" w:rsidR="0006567E" w:rsidRPr="0006567E" w:rsidRDefault="0006567E" w:rsidP="0006567E">
      <w:pPr>
        <w:pStyle w:val="Textkrper"/>
        <w:spacing w:line="551" w:lineRule="exact"/>
        <w:jc w:val="center"/>
        <w:rPr>
          <w:bCs/>
          <w:sz w:val="44"/>
          <w:szCs w:val="44"/>
        </w:rPr>
      </w:pPr>
      <w:r w:rsidRPr="0006567E">
        <w:rPr>
          <w:b/>
          <w:bCs/>
          <w:sz w:val="44"/>
          <w:szCs w:val="44"/>
        </w:rPr>
        <w:t>nach</w:t>
      </w:r>
      <w:r w:rsidRPr="0006567E">
        <w:rPr>
          <w:b/>
          <w:bCs/>
          <w:spacing w:val="-4"/>
          <w:sz w:val="44"/>
          <w:szCs w:val="44"/>
        </w:rPr>
        <w:t xml:space="preserve"> </w:t>
      </w:r>
      <w:r w:rsidRPr="0006567E">
        <w:rPr>
          <w:b/>
          <w:bCs/>
          <w:sz w:val="44"/>
          <w:szCs w:val="44"/>
        </w:rPr>
        <w:t>DIN</w:t>
      </w:r>
      <w:r w:rsidRPr="0006567E">
        <w:rPr>
          <w:b/>
          <w:bCs/>
          <w:spacing w:val="-3"/>
          <w:sz w:val="44"/>
          <w:szCs w:val="44"/>
        </w:rPr>
        <w:t xml:space="preserve"> </w:t>
      </w:r>
      <w:r w:rsidRPr="0006567E">
        <w:rPr>
          <w:b/>
          <w:bCs/>
          <w:sz w:val="44"/>
          <w:szCs w:val="44"/>
        </w:rPr>
        <w:t>ISO</w:t>
      </w:r>
      <w:r w:rsidRPr="0006567E">
        <w:rPr>
          <w:b/>
          <w:bCs/>
          <w:spacing w:val="-2"/>
          <w:sz w:val="44"/>
          <w:szCs w:val="44"/>
        </w:rPr>
        <w:t xml:space="preserve"> </w:t>
      </w:r>
      <w:r w:rsidRPr="0006567E">
        <w:rPr>
          <w:b/>
          <w:bCs/>
          <w:sz w:val="44"/>
          <w:szCs w:val="44"/>
        </w:rPr>
        <w:t>9001 –</w:t>
      </w:r>
      <w:r w:rsidRPr="0006567E">
        <w:rPr>
          <w:b/>
          <w:bCs/>
          <w:spacing w:val="-2"/>
          <w:sz w:val="44"/>
          <w:szCs w:val="44"/>
        </w:rPr>
        <w:t xml:space="preserve"> </w:t>
      </w:r>
      <w:r w:rsidRPr="0006567E">
        <w:rPr>
          <w:b/>
          <w:bCs/>
          <w:sz w:val="44"/>
          <w:szCs w:val="44"/>
        </w:rPr>
        <w:t>2015</w:t>
      </w:r>
    </w:p>
    <w:p w14:paraId="12BB7995" w14:textId="77777777" w:rsidR="0006567E" w:rsidRPr="0006567E" w:rsidRDefault="0006567E" w:rsidP="0006567E">
      <w:pPr>
        <w:spacing w:line="551" w:lineRule="exact"/>
        <w:ind w:right="1160"/>
        <w:jc w:val="center"/>
        <w:rPr>
          <w:rFonts w:ascii="Arial" w:hAnsi="Arial" w:cs="Arial"/>
          <w:bCs/>
          <w:sz w:val="44"/>
          <w:szCs w:val="44"/>
        </w:rPr>
      </w:pPr>
    </w:p>
    <w:p w14:paraId="3D34006D" w14:textId="77777777" w:rsidR="0006567E" w:rsidRPr="0006567E" w:rsidRDefault="0006567E" w:rsidP="0006567E">
      <w:pPr>
        <w:pStyle w:val="Verzeichnis2"/>
        <w:spacing w:before="5"/>
        <w:jc w:val="center"/>
        <w:rPr>
          <w:bCs/>
          <w:sz w:val="44"/>
          <w:szCs w:val="44"/>
        </w:rPr>
      </w:pPr>
      <w:r w:rsidRPr="0006567E">
        <w:rPr>
          <w:bCs/>
          <w:noProof/>
          <w:sz w:val="44"/>
          <w:szCs w:val="44"/>
          <w:lang w:eastAsia="de-DE"/>
        </w:rPr>
        <w:drawing>
          <wp:anchor distT="0" distB="0" distL="0" distR="0" simplePos="0" relativeHeight="251659264" behindDoc="0" locked="0" layoutInCell="1" allowOverlap="1" wp14:anchorId="7EC72E32" wp14:editId="3A443198">
            <wp:simplePos x="0" y="0"/>
            <wp:positionH relativeFrom="page">
              <wp:posOffset>1689735</wp:posOffset>
            </wp:positionH>
            <wp:positionV relativeFrom="paragraph">
              <wp:posOffset>106625</wp:posOffset>
            </wp:positionV>
            <wp:extent cx="4256099" cy="608647"/>
            <wp:effectExtent l="0" t="0" r="0" b="0"/>
            <wp:wrapTopAndBottom/>
            <wp:docPr id="1" name="image1.jpeg" descr="DRK-Logo_lang_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7" cstate="print"/>
                    <a:stretch>
                      <a:fillRect/>
                    </a:stretch>
                  </pic:blipFill>
                  <pic:spPr>
                    <a:xfrm>
                      <a:off x="0" y="0"/>
                      <a:ext cx="4256099" cy="608647"/>
                    </a:xfrm>
                    <a:prstGeom prst="rect">
                      <a:avLst/>
                    </a:prstGeom>
                  </pic:spPr>
                </pic:pic>
              </a:graphicData>
            </a:graphic>
          </wp:anchor>
        </w:drawing>
      </w:r>
    </w:p>
    <w:p w14:paraId="0F013163" w14:textId="77777777" w:rsidR="0006567E" w:rsidRPr="0006567E" w:rsidRDefault="0006567E" w:rsidP="0006567E">
      <w:pPr>
        <w:pStyle w:val="KeinLeerraum"/>
        <w:jc w:val="center"/>
        <w:rPr>
          <w:rFonts w:ascii="Arial" w:hAnsi="Arial" w:cs="Arial"/>
          <w:b/>
          <w:sz w:val="44"/>
          <w:szCs w:val="44"/>
        </w:rPr>
      </w:pPr>
      <w:r w:rsidRPr="0006567E">
        <w:rPr>
          <w:rFonts w:ascii="Arial" w:hAnsi="Arial" w:cs="Arial"/>
          <w:b/>
          <w:sz w:val="44"/>
          <w:szCs w:val="44"/>
        </w:rPr>
        <w:t>Kreisverband</w:t>
      </w:r>
      <w:r w:rsidRPr="0006567E">
        <w:rPr>
          <w:rFonts w:ascii="Arial" w:hAnsi="Arial" w:cs="Arial"/>
          <w:b/>
          <w:spacing w:val="-7"/>
          <w:sz w:val="44"/>
          <w:szCs w:val="44"/>
        </w:rPr>
        <w:t xml:space="preserve"> </w:t>
      </w:r>
      <w:r w:rsidRPr="0006567E">
        <w:rPr>
          <w:rFonts w:ascii="Arial" w:hAnsi="Arial" w:cs="Arial"/>
          <w:b/>
          <w:sz w:val="44"/>
          <w:szCs w:val="44"/>
        </w:rPr>
        <w:t>Odenwaldkreis</w:t>
      </w:r>
    </w:p>
    <w:p w14:paraId="3BD069FF" w14:textId="77777777" w:rsidR="0006567E" w:rsidRPr="0006567E" w:rsidRDefault="0006567E" w:rsidP="0006567E">
      <w:pPr>
        <w:pStyle w:val="Verzeichnis2"/>
        <w:jc w:val="center"/>
        <w:rPr>
          <w:sz w:val="44"/>
          <w:szCs w:val="44"/>
        </w:rPr>
      </w:pPr>
    </w:p>
    <w:p w14:paraId="457F3CF8" w14:textId="77777777" w:rsidR="0006567E" w:rsidRPr="0006567E" w:rsidRDefault="0006567E" w:rsidP="0006567E">
      <w:pPr>
        <w:pStyle w:val="Verzeichnis2"/>
        <w:ind w:left="0" w:firstLine="0"/>
        <w:jc w:val="center"/>
        <w:rPr>
          <w:sz w:val="44"/>
          <w:szCs w:val="44"/>
        </w:rPr>
      </w:pPr>
    </w:p>
    <w:p w14:paraId="3D52CE0F" w14:textId="77777777" w:rsidR="0006567E" w:rsidRPr="0006567E" w:rsidRDefault="0006567E" w:rsidP="0006567E">
      <w:pPr>
        <w:pStyle w:val="Verzeichnis2"/>
        <w:jc w:val="center"/>
        <w:rPr>
          <w:sz w:val="44"/>
          <w:szCs w:val="44"/>
        </w:rPr>
      </w:pPr>
    </w:p>
    <w:p w14:paraId="2CB7F8BB" w14:textId="77777777" w:rsidR="0006567E" w:rsidRPr="0006567E" w:rsidRDefault="0006567E" w:rsidP="0006567E">
      <w:pPr>
        <w:pStyle w:val="Verzeichnis2"/>
        <w:spacing w:before="11"/>
        <w:jc w:val="center"/>
        <w:rPr>
          <w:sz w:val="44"/>
          <w:szCs w:val="44"/>
        </w:rPr>
      </w:pPr>
    </w:p>
    <w:p w14:paraId="612F9E79" w14:textId="371E94E2" w:rsidR="00FA4EEA" w:rsidRDefault="00FA4EEA" w:rsidP="00FA4EEA">
      <w:pPr>
        <w:rPr>
          <w:rFonts w:ascii="Arial" w:hAnsi="Arial" w:cs="Arial"/>
          <w:sz w:val="44"/>
          <w:szCs w:val="44"/>
        </w:rPr>
      </w:pPr>
    </w:p>
    <w:p w14:paraId="2B427580" w14:textId="77777777" w:rsidR="00D61C0B" w:rsidRPr="00FA4EEA" w:rsidRDefault="00D61C0B" w:rsidP="00FA4EEA">
      <w:pPr>
        <w:rPr>
          <w:rFonts w:ascii="Arial" w:hAnsi="Arial" w:cs="Arial"/>
        </w:rPr>
      </w:pPr>
    </w:p>
    <w:p w14:paraId="6780D7BA" w14:textId="77777777" w:rsidR="00FA4EEA" w:rsidRPr="00FA4EEA" w:rsidRDefault="00FA4EEA" w:rsidP="00FA4EEA">
      <w:pPr>
        <w:rPr>
          <w:rFonts w:ascii="Arial" w:hAnsi="Arial" w:cs="Arial"/>
        </w:rPr>
      </w:pPr>
    </w:p>
    <w:p w14:paraId="0960D1CE" w14:textId="35796536" w:rsidR="003E425D" w:rsidRDefault="00FA4EEA" w:rsidP="00FA4EEA">
      <w:pPr>
        <w:tabs>
          <w:tab w:val="left" w:pos="5092"/>
        </w:tabs>
        <w:rPr>
          <w:rFonts w:ascii="Arial" w:hAnsi="Arial" w:cs="Arial"/>
        </w:rPr>
      </w:pPr>
      <w:r>
        <w:rPr>
          <w:rFonts w:ascii="Arial" w:hAnsi="Arial" w:cs="Arial"/>
        </w:rPr>
        <w:tab/>
      </w:r>
    </w:p>
    <w:p w14:paraId="5D4125A4" w14:textId="77777777" w:rsidR="003E425D" w:rsidRPr="003E425D" w:rsidRDefault="003E425D" w:rsidP="003E425D">
      <w:pPr>
        <w:rPr>
          <w:rFonts w:ascii="Arial" w:hAnsi="Arial" w:cs="Arial"/>
        </w:rPr>
      </w:pPr>
    </w:p>
    <w:p w14:paraId="7254954A" w14:textId="77777777" w:rsidR="003E425D" w:rsidRPr="003E425D" w:rsidRDefault="003E425D" w:rsidP="003E425D">
      <w:pPr>
        <w:rPr>
          <w:rFonts w:ascii="Arial" w:hAnsi="Arial" w:cs="Arial"/>
        </w:rPr>
      </w:pPr>
    </w:p>
    <w:p w14:paraId="65966D54" w14:textId="77777777" w:rsidR="003E425D" w:rsidRPr="003E425D" w:rsidRDefault="003E425D" w:rsidP="003E425D">
      <w:pPr>
        <w:rPr>
          <w:rFonts w:ascii="Arial" w:hAnsi="Arial" w:cs="Arial"/>
        </w:rPr>
      </w:pPr>
    </w:p>
    <w:p w14:paraId="62442EEC" w14:textId="77777777" w:rsidR="003E425D" w:rsidRPr="003E425D" w:rsidRDefault="003E425D" w:rsidP="003E425D">
      <w:pPr>
        <w:rPr>
          <w:rFonts w:ascii="Arial" w:hAnsi="Arial" w:cs="Arial"/>
        </w:rPr>
      </w:pPr>
    </w:p>
    <w:p w14:paraId="75CA357D" w14:textId="77777777" w:rsidR="003E425D" w:rsidRPr="003E425D" w:rsidRDefault="003E425D" w:rsidP="003E425D">
      <w:pPr>
        <w:rPr>
          <w:rFonts w:ascii="Arial" w:hAnsi="Arial" w:cs="Arial"/>
        </w:rPr>
      </w:pPr>
    </w:p>
    <w:p w14:paraId="10FD5386" w14:textId="0ECAF625" w:rsidR="0006567E" w:rsidRDefault="0006567E" w:rsidP="0006567E">
      <w:pPr>
        <w:shd w:val="clear" w:color="auto" w:fill="D0CECE" w:themeFill="background2" w:themeFillShade="E6"/>
        <w:jc w:val="center"/>
        <w:rPr>
          <w:rFonts w:ascii="Arial" w:hAnsi="Arial" w:cs="Arial"/>
          <w:b/>
          <w:sz w:val="24"/>
          <w:szCs w:val="24"/>
        </w:rPr>
      </w:pPr>
      <w:r w:rsidRPr="0006567E">
        <w:rPr>
          <w:rFonts w:ascii="Arial" w:hAnsi="Arial" w:cs="Arial"/>
          <w:b/>
          <w:sz w:val="24"/>
          <w:szCs w:val="24"/>
        </w:rPr>
        <w:lastRenderedPageBreak/>
        <w:t>Inhalt</w:t>
      </w:r>
    </w:p>
    <w:p w14:paraId="1B51A490" w14:textId="77777777" w:rsidR="0006567E" w:rsidRPr="0006567E" w:rsidRDefault="0006567E" w:rsidP="0006567E">
      <w:pPr>
        <w:pStyle w:val="KeinLeerraum"/>
      </w:pPr>
    </w:p>
    <w:p w14:paraId="6179F67F" w14:textId="01A5B1EF" w:rsidR="0006567E" w:rsidRPr="0006567E" w:rsidRDefault="0006567E" w:rsidP="0006567E">
      <w:pPr>
        <w:rPr>
          <w:rFonts w:ascii="Arial" w:hAnsi="Arial" w:cs="Arial"/>
          <w:sz w:val="20"/>
          <w:szCs w:val="20"/>
        </w:rPr>
      </w:pPr>
      <w:r>
        <w:rPr>
          <w:rFonts w:ascii="Arial" w:hAnsi="Arial" w:cs="Arial"/>
          <w:sz w:val="20"/>
          <w:szCs w:val="20"/>
        </w:rPr>
        <w:t>1</w:t>
      </w:r>
      <w:r>
        <w:rPr>
          <w:rFonts w:ascii="Arial" w:hAnsi="Arial" w:cs="Arial"/>
          <w:sz w:val="20"/>
          <w:szCs w:val="20"/>
        </w:rPr>
        <w:tab/>
        <w:t>Einleitung</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6567E">
        <w:rPr>
          <w:rFonts w:ascii="Arial" w:hAnsi="Arial" w:cs="Arial"/>
          <w:sz w:val="20"/>
          <w:szCs w:val="20"/>
        </w:rPr>
        <w:t>4</w:t>
      </w:r>
    </w:p>
    <w:p w14:paraId="1EF25688" w14:textId="27626EC7" w:rsidR="0006567E" w:rsidRPr="0006567E" w:rsidRDefault="0006567E" w:rsidP="0006567E">
      <w:pPr>
        <w:rPr>
          <w:rFonts w:ascii="Arial" w:hAnsi="Arial" w:cs="Arial"/>
          <w:sz w:val="20"/>
          <w:szCs w:val="20"/>
        </w:rPr>
      </w:pPr>
      <w:r w:rsidRPr="0006567E">
        <w:rPr>
          <w:rFonts w:ascii="Arial" w:hAnsi="Arial" w:cs="Arial"/>
          <w:sz w:val="20"/>
          <w:szCs w:val="20"/>
        </w:rPr>
        <w:t>2</w:t>
      </w:r>
      <w:r w:rsidRPr="0006567E">
        <w:rPr>
          <w:rFonts w:ascii="Arial" w:hAnsi="Arial" w:cs="Arial"/>
          <w:sz w:val="20"/>
          <w:szCs w:val="20"/>
        </w:rPr>
        <w:tab/>
      </w:r>
      <w:r w:rsidR="002B74F0">
        <w:rPr>
          <w:rFonts w:ascii="Arial" w:hAnsi="Arial" w:cs="Arial"/>
          <w:sz w:val="20"/>
          <w:szCs w:val="20"/>
        </w:rPr>
        <w:t>Geltungs</w:t>
      </w:r>
      <w:r w:rsidRPr="0006567E">
        <w:rPr>
          <w:rFonts w:ascii="Arial" w:hAnsi="Arial" w:cs="Arial"/>
          <w:sz w:val="20"/>
          <w:szCs w:val="20"/>
        </w:rPr>
        <w:t>bereich</w:t>
      </w:r>
      <w:r w:rsidRPr="0006567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6567E">
        <w:rPr>
          <w:rFonts w:ascii="Arial" w:hAnsi="Arial" w:cs="Arial"/>
          <w:sz w:val="20"/>
          <w:szCs w:val="20"/>
        </w:rPr>
        <w:t>4</w:t>
      </w:r>
    </w:p>
    <w:p w14:paraId="51EE6490" w14:textId="2151C25F" w:rsidR="0006567E" w:rsidRPr="0006567E" w:rsidRDefault="0006567E" w:rsidP="0006567E">
      <w:pPr>
        <w:rPr>
          <w:rFonts w:ascii="Arial" w:hAnsi="Arial" w:cs="Arial"/>
          <w:sz w:val="20"/>
          <w:szCs w:val="20"/>
        </w:rPr>
      </w:pPr>
      <w:r w:rsidRPr="0006567E">
        <w:rPr>
          <w:rFonts w:ascii="Arial" w:hAnsi="Arial" w:cs="Arial"/>
          <w:sz w:val="20"/>
          <w:szCs w:val="20"/>
        </w:rPr>
        <w:t>3</w:t>
      </w:r>
      <w:r w:rsidRPr="0006567E">
        <w:rPr>
          <w:rFonts w:ascii="Arial" w:hAnsi="Arial" w:cs="Arial"/>
          <w:sz w:val="20"/>
          <w:szCs w:val="20"/>
        </w:rPr>
        <w:tab/>
        <w:t>Abkürzungen und Begriffe</w:t>
      </w:r>
      <w:r w:rsidRPr="0006567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6567E">
        <w:rPr>
          <w:rFonts w:ascii="Arial" w:hAnsi="Arial" w:cs="Arial"/>
          <w:sz w:val="20"/>
          <w:szCs w:val="20"/>
        </w:rPr>
        <w:t>5</w:t>
      </w:r>
    </w:p>
    <w:p w14:paraId="4194DB41" w14:textId="13B8DBE8" w:rsidR="0006567E" w:rsidRPr="0006567E" w:rsidRDefault="0006567E" w:rsidP="0006567E">
      <w:pPr>
        <w:rPr>
          <w:rFonts w:ascii="Arial" w:hAnsi="Arial" w:cs="Arial"/>
          <w:sz w:val="20"/>
          <w:szCs w:val="20"/>
        </w:rPr>
      </w:pPr>
      <w:r w:rsidRPr="0006567E">
        <w:rPr>
          <w:rFonts w:ascii="Arial" w:hAnsi="Arial" w:cs="Arial"/>
          <w:sz w:val="20"/>
          <w:szCs w:val="20"/>
        </w:rPr>
        <w:t>3.1</w:t>
      </w:r>
      <w:r w:rsidRPr="0006567E">
        <w:rPr>
          <w:rFonts w:ascii="Arial" w:hAnsi="Arial" w:cs="Arial"/>
          <w:sz w:val="20"/>
          <w:szCs w:val="20"/>
        </w:rPr>
        <w:tab/>
        <w:t>Abkürzungen</w:t>
      </w:r>
      <w:r w:rsidRPr="0006567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6567E">
        <w:rPr>
          <w:rFonts w:ascii="Arial" w:hAnsi="Arial" w:cs="Arial"/>
          <w:sz w:val="20"/>
          <w:szCs w:val="20"/>
        </w:rPr>
        <w:t>5</w:t>
      </w:r>
    </w:p>
    <w:p w14:paraId="06AC1885" w14:textId="65637283" w:rsidR="0006567E" w:rsidRPr="0006567E" w:rsidRDefault="0006567E" w:rsidP="0006567E">
      <w:pPr>
        <w:rPr>
          <w:rFonts w:ascii="Arial" w:hAnsi="Arial" w:cs="Arial"/>
          <w:sz w:val="20"/>
          <w:szCs w:val="20"/>
        </w:rPr>
      </w:pPr>
      <w:r w:rsidRPr="0006567E">
        <w:rPr>
          <w:rFonts w:ascii="Arial" w:hAnsi="Arial" w:cs="Arial"/>
          <w:sz w:val="20"/>
          <w:szCs w:val="20"/>
        </w:rPr>
        <w:t>3.2</w:t>
      </w:r>
      <w:r w:rsidRPr="0006567E">
        <w:rPr>
          <w:rFonts w:ascii="Arial" w:hAnsi="Arial" w:cs="Arial"/>
          <w:sz w:val="20"/>
          <w:szCs w:val="20"/>
        </w:rPr>
        <w:tab/>
        <w:t>Begriffe</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6567E">
        <w:rPr>
          <w:rFonts w:ascii="Arial" w:hAnsi="Arial" w:cs="Arial"/>
          <w:sz w:val="20"/>
          <w:szCs w:val="20"/>
        </w:rPr>
        <w:tab/>
      </w:r>
      <w:r w:rsidR="00684283">
        <w:rPr>
          <w:rFonts w:ascii="Arial" w:hAnsi="Arial" w:cs="Arial"/>
          <w:sz w:val="20"/>
          <w:szCs w:val="20"/>
        </w:rPr>
        <w:t>6</w:t>
      </w:r>
    </w:p>
    <w:p w14:paraId="133559DF" w14:textId="3B052087" w:rsidR="0006567E" w:rsidRPr="0006567E" w:rsidRDefault="0006567E" w:rsidP="0006567E">
      <w:pPr>
        <w:rPr>
          <w:rFonts w:ascii="Arial" w:hAnsi="Arial" w:cs="Arial"/>
          <w:sz w:val="20"/>
          <w:szCs w:val="20"/>
        </w:rPr>
      </w:pPr>
      <w:r w:rsidRPr="0006567E">
        <w:rPr>
          <w:rFonts w:ascii="Arial" w:hAnsi="Arial" w:cs="Arial"/>
          <w:sz w:val="20"/>
          <w:szCs w:val="20"/>
        </w:rPr>
        <w:t>4</w:t>
      </w:r>
      <w:r w:rsidRPr="0006567E">
        <w:rPr>
          <w:rFonts w:ascii="Arial" w:hAnsi="Arial" w:cs="Arial"/>
          <w:sz w:val="20"/>
          <w:szCs w:val="20"/>
        </w:rPr>
        <w:tab/>
        <w:t xml:space="preserve"> Kontext der Organisation</w:t>
      </w:r>
      <w:r w:rsidRPr="0006567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684283">
        <w:rPr>
          <w:rFonts w:ascii="Arial" w:hAnsi="Arial" w:cs="Arial"/>
          <w:sz w:val="20"/>
          <w:szCs w:val="20"/>
        </w:rPr>
        <w:t>7</w:t>
      </w:r>
    </w:p>
    <w:p w14:paraId="00C5724B" w14:textId="7A273669" w:rsidR="0006567E" w:rsidRPr="0006567E" w:rsidRDefault="0006567E" w:rsidP="0006567E">
      <w:pPr>
        <w:rPr>
          <w:rFonts w:ascii="Arial" w:hAnsi="Arial" w:cs="Arial"/>
          <w:sz w:val="20"/>
          <w:szCs w:val="20"/>
        </w:rPr>
      </w:pPr>
      <w:r w:rsidRPr="0006567E">
        <w:rPr>
          <w:rFonts w:ascii="Arial" w:hAnsi="Arial" w:cs="Arial"/>
          <w:sz w:val="20"/>
          <w:szCs w:val="20"/>
        </w:rPr>
        <w:t>4.1</w:t>
      </w:r>
      <w:r w:rsidRPr="0006567E">
        <w:rPr>
          <w:rFonts w:ascii="Arial" w:hAnsi="Arial" w:cs="Arial"/>
          <w:sz w:val="20"/>
          <w:szCs w:val="20"/>
        </w:rPr>
        <w:tab/>
        <w:t>Kontext der Organisation</w:t>
      </w:r>
      <w:r w:rsidRPr="0006567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684283">
        <w:rPr>
          <w:rFonts w:ascii="Arial" w:hAnsi="Arial" w:cs="Arial"/>
          <w:sz w:val="20"/>
          <w:szCs w:val="20"/>
        </w:rPr>
        <w:t>7</w:t>
      </w:r>
    </w:p>
    <w:p w14:paraId="31BE5627" w14:textId="60EDBC52" w:rsidR="0006567E" w:rsidRPr="0006567E" w:rsidRDefault="0006567E" w:rsidP="0006567E">
      <w:pPr>
        <w:rPr>
          <w:rFonts w:ascii="Arial" w:hAnsi="Arial" w:cs="Arial"/>
          <w:sz w:val="20"/>
          <w:szCs w:val="20"/>
        </w:rPr>
      </w:pPr>
      <w:r w:rsidRPr="0006567E">
        <w:rPr>
          <w:rFonts w:ascii="Arial" w:hAnsi="Arial" w:cs="Arial"/>
          <w:sz w:val="20"/>
          <w:szCs w:val="20"/>
        </w:rPr>
        <w:t>4.2</w:t>
      </w:r>
      <w:r w:rsidRPr="0006567E">
        <w:rPr>
          <w:rFonts w:ascii="Arial" w:hAnsi="Arial" w:cs="Arial"/>
          <w:sz w:val="20"/>
          <w:szCs w:val="20"/>
        </w:rPr>
        <w:tab/>
        <w:t>Verstehen der Erfordernisse und Erwartungen der interessierten Parteien</w:t>
      </w:r>
      <w:r w:rsidRPr="0006567E">
        <w:rPr>
          <w:rFonts w:ascii="Arial" w:hAnsi="Arial" w:cs="Arial"/>
          <w:sz w:val="20"/>
          <w:szCs w:val="20"/>
        </w:rPr>
        <w:tab/>
      </w:r>
      <w:r>
        <w:rPr>
          <w:rFonts w:ascii="Arial" w:hAnsi="Arial" w:cs="Arial"/>
          <w:sz w:val="20"/>
          <w:szCs w:val="20"/>
        </w:rPr>
        <w:tab/>
      </w:r>
      <w:r w:rsidR="00684283">
        <w:rPr>
          <w:rFonts w:ascii="Arial" w:hAnsi="Arial" w:cs="Arial"/>
          <w:sz w:val="20"/>
          <w:szCs w:val="20"/>
        </w:rPr>
        <w:t>8</w:t>
      </w:r>
    </w:p>
    <w:p w14:paraId="6DFBE4C4" w14:textId="18CC265B" w:rsidR="0006567E" w:rsidRPr="0006567E" w:rsidRDefault="0006567E" w:rsidP="0006567E">
      <w:pPr>
        <w:rPr>
          <w:rFonts w:ascii="Arial" w:hAnsi="Arial" w:cs="Arial"/>
          <w:sz w:val="20"/>
          <w:szCs w:val="20"/>
        </w:rPr>
      </w:pPr>
      <w:r w:rsidRPr="0006567E">
        <w:rPr>
          <w:rFonts w:ascii="Arial" w:hAnsi="Arial" w:cs="Arial"/>
          <w:sz w:val="20"/>
          <w:szCs w:val="20"/>
        </w:rPr>
        <w:t>4.3</w:t>
      </w:r>
      <w:r w:rsidRPr="0006567E">
        <w:rPr>
          <w:rFonts w:ascii="Arial" w:hAnsi="Arial" w:cs="Arial"/>
          <w:sz w:val="20"/>
          <w:szCs w:val="20"/>
        </w:rPr>
        <w:tab/>
        <w:t>Festlegen des Anwendungsbereichs des Qualitätsmanagementsystems</w:t>
      </w:r>
      <w:r>
        <w:rPr>
          <w:rFonts w:ascii="Arial" w:hAnsi="Arial" w:cs="Arial"/>
          <w:sz w:val="20"/>
          <w:szCs w:val="20"/>
        </w:rPr>
        <w:tab/>
      </w:r>
      <w:r>
        <w:rPr>
          <w:rFonts w:ascii="Arial" w:hAnsi="Arial" w:cs="Arial"/>
          <w:sz w:val="20"/>
          <w:szCs w:val="20"/>
        </w:rPr>
        <w:tab/>
      </w:r>
      <w:r w:rsidRPr="0006567E">
        <w:rPr>
          <w:rFonts w:ascii="Arial" w:hAnsi="Arial" w:cs="Arial"/>
          <w:sz w:val="20"/>
          <w:szCs w:val="20"/>
        </w:rPr>
        <w:tab/>
      </w:r>
      <w:r w:rsidR="00684283">
        <w:rPr>
          <w:rFonts w:ascii="Arial" w:hAnsi="Arial" w:cs="Arial"/>
          <w:sz w:val="20"/>
          <w:szCs w:val="20"/>
        </w:rPr>
        <w:t>8</w:t>
      </w:r>
    </w:p>
    <w:p w14:paraId="73842D4C" w14:textId="7A3BCE50" w:rsidR="0006567E" w:rsidRPr="0006567E" w:rsidRDefault="0006567E" w:rsidP="0006567E">
      <w:pPr>
        <w:rPr>
          <w:rFonts w:ascii="Arial" w:hAnsi="Arial" w:cs="Arial"/>
          <w:sz w:val="20"/>
          <w:szCs w:val="20"/>
        </w:rPr>
      </w:pPr>
      <w:r w:rsidRPr="0006567E">
        <w:rPr>
          <w:rFonts w:ascii="Arial" w:hAnsi="Arial" w:cs="Arial"/>
          <w:sz w:val="20"/>
          <w:szCs w:val="20"/>
        </w:rPr>
        <w:t>4.4</w:t>
      </w:r>
      <w:r w:rsidRPr="0006567E">
        <w:rPr>
          <w:rFonts w:ascii="Arial" w:hAnsi="Arial" w:cs="Arial"/>
          <w:sz w:val="20"/>
          <w:szCs w:val="20"/>
        </w:rPr>
        <w:tab/>
        <w:t>Qualitätsmanagement und dessen Prozesse</w:t>
      </w:r>
      <w:r w:rsidRPr="0006567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684283">
        <w:rPr>
          <w:rFonts w:ascii="Arial" w:hAnsi="Arial" w:cs="Arial"/>
          <w:sz w:val="20"/>
          <w:szCs w:val="20"/>
        </w:rPr>
        <w:t>8</w:t>
      </w:r>
    </w:p>
    <w:p w14:paraId="30CAA908" w14:textId="62DF49F1" w:rsidR="0006567E" w:rsidRPr="0006567E" w:rsidRDefault="0006567E" w:rsidP="0006567E">
      <w:pPr>
        <w:rPr>
          <w:rFonts w:ascii="Arial" w:hAnsi="Arial" w:cs="Arial"/>
          <w:sz w:val="20"/>
          <w:szCs w:val="20"/>
        </w:rPr>
      </w:pPr>
      <w:r w:rsidRPr="0006567E">
        <w:rPr>
          <w:rFonts w:ascii="Arial" w:hAnsi="Arial" w:cs="Arial"/>
          <w:sz w:val="20"/>
          <w:szCs w:val="20"/>
        </w:rPr>
        <w:t>4.5</w:t>
      </w:r>
      <w:r w:rsidRPr="0006567E">
        <w:rPr>
          <w:rFonts w:ascii="Arial" w:hAnsi="Arial" w:cs="Arial"/>
          <w:sz w:val="20"/>
          <w:szCs w:val="20"/>
        </w:rPr>
        <w:tab/>
        <w:t>Ausgelagerte Prozesse</w:t>
      </w:r>
      <w:r w:rsidRPr="0006567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684283">
        <w:rPr>
          <w:rFonts w:ascii="Arial" w:hAnsi="Arial" w:cs="Arial"/>
          <w:sz w:val="20"/>
          <w:szCs w:val="20"/>
        </w:rPr>
        <w:t>8</w:t>
      </w:r>
    </w:p>
    <w:p w14:paraId="69C36B73" w14:textId="5FC58316" w:rsidR="0006567E" w:rsidRPr="0006567E" w:rsidRDefault="0006567E" w:rsidP="0006567E">
      <w:pPr>
        <w:rPr>
          <w:rFonts w:ascii="Arial" w:hAnsi="Arial" w:cs="Arial"/>
          <w:sz w:val="20"/>
          <w:szCs w:val="20"/>
        </w:rPr>
      </w:pPr>
      <w:r w:rsidRPr="0006567E">
        <w:rPr>
          <w:rFonts w:ascii="Arial" w:hAnsi="Arial" w:cs="Arial"/>
          <w:sz w:val="20"/>
          <w:szCs w:val="20"/>
        </w:rPr>
        <w:t>5</w:t>
      </w:r>
      <w:r w:rsidRPr="0006567E">
        <w:rPr>
          <w:rFonts w:ascii="Arial" w:hAnsi="Arial" w:cs="Arial"/>
          <w:sz w:val="20"/>
          <w:szCs w:val="20"/>
        </w:rPr>
        <w:tab/>
        <w:t>Führung</w:t>
      </w:r>
      <w:r w:rsidRPr="0006567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684283">
        <w:rPr>
          <w:rFonts w:ascii="Arial" w:hAnsi="Arial" w:cs="Arial"/>
          <w:sz w:val="20"/>
          <w:szCs w:val="20"/>
        </w:rPr>
        <w:t>8</w:t>
      </w:r>
    </w:p>
    <w:p w14:paraId="08FE08ED" w14:textId="2FCB776A" w:rsidR="0006567E" w:rsidRPr="0006567E" w:rsidRDefault="0006567E" w:rsidP="0006567E">
      <w:pPr>
        <w:rPr>
          <w:rFonts w:ascii="Arial" w:hAnsi="Arial" w:cs="Arial"/>
          <w:sz w:val="20"/>
          <w:szCs w:val="20"/>
        </w:rPr>
      </w:pPr>
      <w:r w:rsidRPr="0006567E">
        <w:rPr>
          <w:rFonts w:ascii="Arial" w:hAnsi="Arial" w:cs="Arial"/>
          <w:sz w:val="20"/>
          <w:szCs w:val="20"/>
        </w:rPr>
        <w:t>5.1</w:t>
      </w:r>
      <w:r w:rsidRPr="0006567E">
        <w:rPr>
          <w:rFonts w:ascii="Arial" w:hAnsi="Arial" w:cs="Arial"/>
          <w:sz w:val="20"/>
          <w:szCs w:val="20"/>
        </w:rPr>
        <w:tab/>
        <w:t>Führung und Verpflichtung</w:t>
      </w:r>
      <w:r w:rsidRPr="0006567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684283">
        <w:rPr>
          <w:rFonts w:ascii="Arial" w:hAnsi="Arial" w:cs="Arial"/>
          <w:sz w:val="20"/>
          <w:szCs w:val="20"/>
        </w:rPr>
        <w:t>8</w:t>
      </w:r>
    </w:p>
    <w:p w14:paraId="14A92007" w14:textId="6BAD04AF" w:rsidR="0006567E" w:rsidRPr="0006567E" w:rsidRDefault="0006567E" w:rsidP="0006567E">
      <w:pPr>
        <w:rPr>
          <w:rFonts w:ascii="Arial" w:hAnsi="Arial" w:cs="Arial"/>
          <w:sz w:val="20"/>
          <w:szCs w:val="20"/>
        </w:rPr>
      </w:pPr>
      <w:r w:rsidRPr="0006567E">
        <w:rPr>
          <w:rFonts w:ascii="Arial" w:hAnsi="Arial" w:cs="Arial"/>
          <w:sz w:val="20"/>
          <w:szCs w:val="20"/>
        </w:rPr>
        <w:t>5.2</w:t>
      </w:r>
      <w:r w:rsidRPr="0006567E">
        <w:rPr>
          <w:rFonts w:ascii="Arial" w:hAnsi="Arial" w:cs="Arial"/>
          <w:sz w:val="20"/>
          <w:szCs w:val="20"/>
        </w:rPr>
        <w:tab/>
        <w:t>Politik</w:t>
      </w:r>
      <w:r w:rsidRPr="0006567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684283">
        <w:rPr>
          <w:rFonts w:ascii="Arial" w:hAnsi="Arial" w:cs="Arial"/>
          <w:sz w:val="20"/>
          <w:szCs w:val="20"/>
        </w:rPr>
        <w:t>9</w:t>
      </w:r>
    </w:p>
    <w:p w14:paraId="373E5B4D" w14:textId="18F4FB0B" w:rsidR="0006567E" w:rsidRPr="0006567E" w:rsidRDefault="0006567E" w:rsidP="0006567E">
      <w:pPr>
        <w:rPr>
          <w:rFonts w:ascii="Arial" w:hAnsi="Arial" w:cs="Arial"/>
          <w:sz w:val="20"/>
          <w:szCs w:val="20"/>
        </w:rPr>
      </w:pPr>
      <w:r w:rsidRPr="0006567E">
        <w:rPr>
          <w:rFonts w:ascii="Arial" w:hAnsi="Arial" w:cs="Arial"/>
          <w:sz w:val="20"/>
          <w:szCs w:val="20"/>
        </w:rPr>
        <w:t>5.3</w:t>
      </w:r>
      <w:r w:rsidRPr="0006567E">
        <w:rPr>
          <w:rFonts w:ascii="Arial" w:hAnsi="Arial" w:cs="Arial"/>
          <w:sz w:val="20"/>
          <w:szCs w:val="20"/>
        </w:rPr>
        <w:tab/>
        <w:t>Rollen, Verantwortlichkeiten und Befugnisse in der Organisation</w:t>
      </w:r>
      <w:r w:rsidRPr="0006567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684283">
        <w:rPr>
          <w:rFonts w:ascii="Arial" w:hAnsi="Arial" w:cs="Arial"/>
          <w:sz w:val="20"/>
          <w:szCs w:val="20"/>
        </w:rPr>
        <w:t>9</w:t>
      </w:r>
    </w:p>
    <w:p w14:paraId="6E4159A2" w14:textId="6241010F" w:rsidR="0006567E" w:rsidRPr="0006567E" w:rsidRDefault="0006567E" w:rsidP="0006567E">
      <w:pPr>
        <w:rPr>
          <w:rFonts w:ascii="Arial" w:hAnsi="Arial" w:cs="Arial"/>
          <w:sz w:val="20"/>
          <w:szCs w:val="20"/>
        </w:rPr>
      </w:pPr>
      <w:r w:rsidRPr="0006567E">
        <w:rPr>
          <w:rFonts w:ascii="Arial" w:hAnsi="Arial" w:cs="Arial"/>
          <w:sz w:val="20"/>
          <w:szCs w:val="20"/>
        </w:rPr>
        <w:t>6</w:t>
      </w:r>
      <w:r w:rsidRPr="0006567E">
        <w:rPr>
          <w:rFonts w:ascii="Arial" w:hAnsi="Arial" w:cs="Arial"/>
          <w:sz w:val="20"/>
          <w:szCs w:val="20"/>
        </w:rPr>
        <w:tab/>
        <w:t>Planung</w:t>
      </w:r>
      <w:r w:rsidRPr="0006567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684283">
        <w:rPr>
          <w:rFonts w:ascii="Arial" w:hAnsi="Arial" w:cs="Arial"/>
          <w:sz w:val="20"/>
          <w:szCs w:val="20"/>
        </w:rPr>
        <w:t>9</w:t>
      </w:r>
    </w:p>
    <w:p w14:paraId="5C1892B0" w14:textId="1A42BD47" w:rsidR="0006567E" w:rsidRPr="0006567E" w:rsidRDefault="0006567E" w:rsidP="0006567E">
      <w:pPr>
        <w:rPr>
          <w:rFonts w:ascii="Arial" w:hAnsi="Arial" w:cs="Arial"/>
          <w:sz w:val="20"/>
          <w:szCs w:val="20"/>
        </w:rPr>
      </w:pPr>
      <w:r w:rsidRPr="0006567E">
        <w:rPr>
          <w:rFonts w:ascii="Arial" w:hAnsi="Arial" w:cs="Arial"/>
          <w:sz w:val="20"/>
          <w:szCs w:val="20"/>
        </w:rPr>
        <w:t>6.1</w:t>
      </w:r>
      <w:r w:rsidRPr="0006567E">
        <w:rPr>
          <w:rFonts w:ascii="Arial" w:hAnsi="Arial" w:cs="Arial"/>
          <w:sz w:val="20"/>
          <w:szCs w:val="20"/>
        </w:rPr>
        <w:tab/>
        <w:t>Maßnahmen zum Umgang mit Risiken und Chancen</w:t>
      </w:r>
      <w:r w:rsidRPr="0006567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684283">
        <w:rPr>
          <w:rFonts w:ascii="Arial" w:hAnsi="Arial" w:cs="Arial"/>
          <w:sz w:val="20"/>
          <w:szCs w:val="20"/>
        </w:rPr>
        <w:t>9</w:t>
      </w:r>
    </w:p>
    <w:p w14:paraId="35C04713" w14:textId="1F1A63A3" w:rsidR="0006567E" w:rsidRPr="0006567E" w:rsidRDefault="0006567E" w:rsidP="0006567E">
      <w:pPr>
        <w:rPr>
          <w:rFonts w:ascii="Arial" w:hAnsi="Arial" w:cs="Arial"/>
          <w:sz w:val="20"/>
          <w:szCs w:val="20"/>
        </w:rPr>
      </w:pPr>
      <w:r w:rsidRPr="0006567E">
        <w:rPr>
          <w:rFonts w:ascii="Arial" w:hAnsi="Arial" w:cs="Arial"/>
          <w:sz w:val="20"/>
          <w:szCs w:val="20"/>
        </w:rPr>
        <w:t>6.2</w:t>
      </w:r>
      <w:r w:rsidRPr="0006567E">
        <w:rPr>
          <w:rFonts w:ascii="Arial" w:hAnsi="Arial" w:cs="Arial"/>
          <w:sz w:val="20"/>
          <w:szCs w:val="20"/>
        </w:rPr>
        <w:tab/>
        <w:t>Qualitätsziele und Planung zu deren Erreichung</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6567E">
        <w:rPr>
          <w:rFonts w:ascii="Arial" w:hAnsi="Arial" w:cs="Arial"/>
          <w:sz w:val="20"/>
          <w:szCs w:val="20"/>
        </w:rPr>
        <w:tab/>
        <w:t>1</w:t>
      </w:r>
      <w:r w:rsidR="00684283">
        <w:rPr>
          <w:rFonts w:ascii="Arial" w:hAnsi="Arial" w:cs="Arial"/>
          <w:sz w:val="20"/>
          <w:szCs w:val="20"/>
        </w:rPr>
        <w:t>0</w:t>
      </w:r>
    </w:p>
    <w:p w14:paraId="2C737547" w14:textId="46E7F459" w:rsidR="0006567E" w:rsidRPr="0006567E" w:rsidRDefault="0006567E" w:rsidP="0006567E">
      <w:pPr>
        <w:rPr>
          <w:rFonts w:ascii="Arial" w:hAnsi="Arial" w:cs="Arial"/>
          <w:sz w:val="20"/>
          <w:szCs w:val="20"/>
        </w:rPr>
      </w:pPr>
      <w:r w:rsidRPr="0006567E">
        <w:rPr>
          <w:rFonts w:ascii="Arial" w:hAnsi="Arial" w:cs="Arial"/>
          <w:sz w:val="20"/>
          <w:szCs w:val="20"/>
        </w:rPr>
        <w:t>6.3</w:t>
      </w:r>
      <w:r w:rsidRPr="0006567E">
        <w:rPr>
          <w:rFonts w:ascii="Arial" w:hAnsi="Arial" w:cs="Arial"/>
          <w:sz w:val="20"/>
          <w:szCs w:val="20"/>
        </w:rPr>
        <w:tab/>
        <w:t>Planung von Änderungen</w:t>
      </w:r>
      <w:r w:rsidRPr="0006567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6567E">
        <w:rPr>
          <w:rFonts w:ascii="Arial" w:hAnsi="Arial" w:cs="Arial"/>
          <w:sz w:val="20"/>
          <w:szCs w:val="20"/>
        </w:rPr>
        <w:t>1</w:t>
      </w:r>
      <w:r w:rsidR="00684283">
        <w:rPr>
          <w:rFonts w:ascii="Arial" w:hAnsi="Arial" w:cs="Arial"/>
          <w:sz w:val="20"/>
          <w:szCs w:val="20"/>
        </w:rPr>
        <w:t>0</w:t>
      </w:r>
    </w:p>
    <w:p w14:paraId="6466E24F" w14:textId="7D7036FB" w:rsidR="0006567E" w:rsidRPr="0006567E" w:rsidRDefault="0006567E" w:rsidP="0006567E">
      <w:pPr>
        <w:rPr>
          <w:rFonts w:ascii="Arial" w:hAnsi="Arial" w:cs="Arial"/>
          <w:sz w:val="20"/>
          <w:szCs w:val="20"/>
        </w:rPr>
      </w:pPr>
      <w:r w:rsidRPr="0006567E">
        <w:rPr>
          <w:rFonts w:ascii="Arial" w:hAnsi="Arial" w:cs="Arial"/>
          <w:sz w:val="20"/>
          <w:szCs w:val="20"/>
        </w:rPr>
        <w:t>7</w:t>
      </w:r>
      <w:r w:rsidRPr="0006567E">
        <w:rPr>
          <w:rFonts w:ascii="Arial" w:hAnsi="Arial" w:cs="Arial"/>
          <w:sz w:val="20"/>
          <w:szCs w:val="20"/>
        </w:rPr>
        <w:tab/>
        <w:t>Unterstützung</w:t>
      </w:r>
      <w:r w:rsidRPr="0006567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6567E">
        <w:rPr>
          <w:rFonts w:ascii="Arial" w:hAnsi="Arial" w:cs="Arial"/>
          <w:sz w:val="20"/>
          <w:szCs w:val="20"/>
        </w:rPr>
        <w:t>1</w:t>
      </w:r>
      <w:r w:rsidR="00684283">
        <w:rPr>
          <w:rFonts w:ascii="Arial" w:hAnsi="Arial" w:cs="Arial"/>
          <w:sz w:val="20"/>
          <w:szCs w:val="20"/>
        </w:rPr>
        <w:t>0</w:t>
      </w:r>
    </w:p>
    <w:p w14:paraId="5A04CF68" w14:textId="551F4C51" w:rsidR="0006567E" w:rsidRPr="0006567E" w:rsidRDefault="0006567E" w:rsidP="0006567E">
      <w:pPr>
        <w:rPr>
          <w:rFonts w:ascii="Arial" w:hAnsi="Arial" w:cs="Arial"/>
          <w:sz w:val="20"/>
          <w:szCs w:val="20"/>
        </w:rPr>
      </w:pPr>
      <w:r w:rsidRPr="0006567E">
        <w:rPr>
          <w:rFonts w:ascii="Arial" w:hAnsi="Arial" w:cs="Arial"/>
          <w:sz w:val="20"/>
          <w:szCs w:val="20"/>
        </w:rPr>
        <w:t>7.1</w:t>
      </w:r>
      <w:r w:rsidRPr="0006567E">
        <w:rPr>
          <w:rFonts w:ascii="Arial" w:hAnsi="Arial" w:cs="Arial"/>
          <w:sz w:val="20"/>
          <w:szCs w:val="20"/>
        </w:rPr>
        <w:tab/>
        <w:t>Ressourcen</w:t>
      </w:r>
      <w:r w:rsidRPr="0006567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684283">
        <w:rPr>
          <w:rFonts w:ascii="Arial" w:hAnsi="Arial" w:cs="Arial"/>
          <w:sz w:val="20"/>
          <w:szCs w:val="20"/>
        </w:rPr>
        <w:t>10</w:t>
      </w:r>
    </w:p>
    <w:p w14:paraId="0595B967" w14:textId="679D0365" w:rsidR="0006567E" w:rsidRPr="0006567E" w:rsidRDefault="0006567E" w:rsidP="0006567E">
      <w:pPr>
        <w:rPr>
          <w:rFonts w:ascii="Arial" w:hAnsi="Arial" w:cs="Arial"/>
          <w:sz w:val="20"/>
          <w:szCs w:val="20"/>
        </w:rPr>
      </w:pPr>
      <w:r w:rsidRPr="0006567E">
        <w:rPr>
          <w:rFonts w:ascii="Arial" w:hAnsi="Arial" w:cs="Arial"/>
          <w:sz w:val="20"/>
          <w:szCs w:val="20"/>
        </w:rPr>
        <w:t>7.2</w:t>
      </w:r>
      <w:r w:rsidRPr="0006567E">
        <w:rPr>
          <w:rFonts w:ascii="Arial" w:hAnsi="Arial" w:cs="Arial"/>
          <w:sz w:val="20"/>
          <w:szCs w:val="20"/>
        </w:rPr>
        <w:tab/>
        <w:t>Kompetenz</w:t>
      </w:r>
      <w:r w:rsidRPr="0006567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6567E">
        <w:rPr>
          <w:rFonts w:ascii="Arial" w:hAnsi="Arial" w:cs="Arial"/>
          <w:sz w:val="20"/>
          <w:szCs w:val="20"/>
        </w:rPr>
        <w:t>1</w:t>
      </w:r>
      <w:r w:rsidR="00684283">
        <w:rPr>
          <w:rFonts w:ascii="Arial" w:hAnsi="Arial" w:cs="Arial"/>
          <w:sz w:val="20"/>
          <w:szCs w:val="20"/>
        </w:rPr>
        <w:t>1</w:t>
      </w:r>
    </w:p>
    <w:p w14:paraId="5BF6581E" w14:textId="2CB54CDD" w:rsidR="0006567E" w:rsidRPr="0006567E" w:rsidRDefault="0006567E" w:rsidP="0006567E">
      <w:pPr>
        <w:rPr>
          <w:rFonts w:ascii="Arial" w:hAnsi="Arial" w:cs="Arial"/>
          <w:sz w:val="20"/>
          <w:szCs w:val="20"/>
        </w:rPr>
      </w:pPr>
      <w:r w:rsidRPr="0006567E">
        <w:rPr>
          <w:rFonts w:ascii="Arial" w:hAnsi="Arial" w:cs="Arial"/>
          <w:sz w:val="20"/>
          <w:szCs w:val="20"/>
        </w:rPr>
        <w:t>7.3</w:t>
      </w:r>
      <w:r w:rsidRPr="0006567E">
        <w:rPr>
          <w:rFonts w:ascii="Arial" w:hAnsi="Arial" w:cs="Arial"/>
          <w:sz w:val="20"/>
          <w:szCs w:val="20"/>
        </w:rPr>
        <w:tab/>
        <w:t>Bewusstsein</w:t>
      </w:r>
      <w:r w:rsidRPr="0006567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6567E">
        <w:rPr>
          <w:rFonts w:ascii="Arial" w:hAnsi="Arial" w:cs="Arial"/>
          <w:sz w:val="20"/>
          <w:szCs w:val="20"/>
        </w:rPr>
        <w:t>1</w:t>
      </w:r>
      <w:r w:rsidR="00684283">
        <w:rPr>
          <w:rFonts w:ascii="Arial" w:hAnsi="Arial" w:cs="Arial"/>
          <w:sz w:val="20"/>
          <w:szCs w:val="20"/>
        </w:rPr>
        <w:t>1</w:t>
      </w:r>
    </w:p>
    <w:p w14:paraId="149F5D7A" w14:textId="0A54B773" w:rsidR="0006567E" w:rsidRPr="0006567E" w:rsidRDefault="0006567E" w:rsidP="0006567E">
      <w:pPr>
        <w:rPr>
          <w:rFonts w:ascii="Arial" w:hAnsi="Arial" w:cs="Arial"/>
          <w:sz w:val="20"/>
          <w:szCs w:val="20"/>
        </w:rPr>
      </w:pPr>
      <w:r w:rsidRPr="0006567E">
        <w:rPr>
          <w:rFonts w:ascii="Arial" w:hAnsi="Arial" w:cs="Arial"/>
          <w:sz w:val="20"/>
          <w:szCs w:val="20"/>
        </w:rPr>
        <w:t>7.4</w:t>
      </w:r>
      <w:r w:rsidRPr="0006567E">
        <w:rPr>
          <w:rFonts w:ascii="Arial" w:hAnsi="Arial" w:cs="Arial"/>
          <w:sz w:val="20"/>
          <w:szCs w:val="20"/>
        </w:rPr>
        <w:tab/>
        <w:t>Kommunikation</w:t>
      </w:r>
      <w:r w:rsidRPr="0006567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6567E">
        <w:rPr>
          <w:rFonts w:ascii="Arial" w:hAnsi="Arial" w:cs="Arial"/>
          <w:sz w:val="20"/>
          <w:szCs w:val="20"/>
        </w:rPr>
        <w:t>1</w:t>
      </w:r>
      <w:r w:rsidR="00684283">
        <w:rPr>
          <w:rFonts w:ascii="Arial" w:hAnsi="Arial" w:cs="Arial"/>
          <w:sz w:val="20"/>
          <w:szCs w:val="20"/>
        </w:rPr>
        <w:t>1</w:t>
      </w:r>
    </w:p>
    <w:p w14:paraId="40D1DE59" w14:textId="189BC208" w:rsidR="0006567E" w:rsidRPr="0006567E" w:rsidRDefault="0006567E" w:rsidP="0006567E">
      <w:pPr>
        <w:rPr>
          <w:rFonts w:ascii="Arial" w:hAnsi="Arial" w:cs="Arial"/>
          <w:sz w:val="20"/>
          <w:szCs w:val="20"/>
        </w:rPr>
      </w:pPr>
      <w:r w:rsidRPr="0006567E">
        <w:rPr>
          <w:rFonts w:ascii="Arial" w:hAnsi="Arial" w:cs="Arial"/>
          <w:sz w:val="20"/>
          <w:szCs w:val="20"/>
        </w:rPr>
        <w:t>7.5</w:t>
      </w:r>
      <w:r w:rsidRPr="0006567E">
        <w:rPr>
          <w:rFonts w:ascii="Arial" w:hAnsi="Arial" w:cs="Arial"/>
          <w:sz w:val="20"/>
          <w:szCs w:val="20"/>
        </w:rPr>
        <w:tab/>
        <w:t>Dokumentierte Information</w:t>
      </w:r>
      <w:r w:rsidRPr="0006567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6567E">
        <w:rPr>
          <w:rFonts w:ascii="Arial" w:hAnsi="Arial" w:cs="Arial"/>
          <w:sz w:val="20"/>
          <w:szCs w:val="20"/>
        </w:rPr>
        <w:t>1</w:t>
      </w:r>
      <w:r w:rsidR="00684283">
        <w:rPr>
          <w:rFonts w:ascii="Arial" w:hAnsi="Arial" w:cs="Arial"/>
          <w:sz w:val="20"/>
          <w:szCs w:val="20"/>
        </w:rPr>
        <w:t>1</w:t>
      </w:r>
    </w:p>
    <w:p w14:paraId="4E4BCBAE" w14:textId="21C9C43B" w:rsidR="0006567E" w:rsidRPr="0006567E" w:rsidRDefault="0006567E" w:rsidP="0006567E">
      <w:pPr>
        <w:rPr>
          <w:rFonts w:ascii="Arial" w:hAnsi="Arial" w:cs="Arial"/>
          <w:sz w:val="20"/>
          <w:szCs w:val="20"/>
        </w:rPr>
      </w:pPr>
      <w:r w:rsidRPr="0006567E">
        <w:rPr>
          <w:rFonts w:ascii="Arial" w:hAnsi="Arial" w:cs="Arial"/>
          <w:sz w:val="20"/>
          <w:szCs w:val="20"/>
        </w:rPr>
        <w:t>8</w:t>
      </w:r>
      <w:r w:rsidRPr="0006567E">
        <w:rPr>
          <w:rFonts w:ascii="Arial" w:hAnsi="Arial" w:cs="Arial"/>
          <w:sz w:val="20"/>
          <w:szCs w:val="20"/>
        </w:rPr>
        <w:tab/>
        <w:t>Betrieb</w:t>
      </w:r>
      <w:r w:rsidRPr="0006567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6567E">
        <w:rPr>
          <w:rFonts w:ascii="Arial" w:hAnsi="Arial" w:cs="Arial"/>
          <w:sz w:val="20"/>
          <w:szCs w:val="20"/>
        </w:rPr>
        <w:t>1</w:t>
      </w:r>
      <w:r w:rsidR="00684283">
        <w:rPr>
          <w:rFonts w:ascii="Arial" w:hAnsi="Arial" w:cs="Arial"/>
          <w:sz w:val="20"/>
          <w:szCs w:val="20"/>
        </w:rPr>
        <w:t>1</w:t>
      </w:r>
    </w:p>
    <w:p w14:paraId="4CD1B9C3" w14:textId="072F41D9" w:rsidR="0006567E" w:rsidRPr="0006567E" w:rsidRDefault="0006567E" w:rsidP="0006567E">
      <w:pPr>
        <w:rPr>
          <w:rFonts w:ascii="Arial" w:hAnsi="Arial" w:cs="Arial"/>
          <w:sz w:val="20"/>
          <w:szCs w:val="20"/>
        </w:rPr>
      </w:pPr>
      <w:r w:rsidRPr="0006567E">
        <w:rPr>
          <w:rFonts w:ascii="Arial" w:hAnsi="Arial" w:cs="Arial"/>
          <w:sz w:val="20"/>
          <w:szCs w:val="20"/>
        </w:rPr>
        <w:t>8.1</w:t>
      </w:r>
      <w:r w:rsidRPr="0006567E">
        <w:rPr>
          <w:rFonts w:ascii="Arial" w:hAnsi="Arial" w:cs="Arial"/>
          <w:sz w:val="20"/>
          <w:szCs w:val="20"/>
        </w:rPr>
        <w:tab/>
        <w:t>Betriebliche Planung und Steuerung</w:t>
      </w:r>
      <w:r w:rsidRPr="0006567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6567E">
        <w:rPr>
          <w:rFonts w:ascii="Arial" w:hAnsi="Arial" w:cs="Arial"/>
          <w:sz w:val="20"/>
          <w:szCs w:val="20"/>
        </w:rPr>
        <w:t>1</w:t>
      </w:r>
      <w:r w:rsidR="00684283">
        <w:rPr>
          <w:rFonts w:ascii="Arial" w:hAnsi="Arial" w:cs="Arial"/>
          <w:sz w:val="20"/>
          <w:szCs w:val="20"/>
        </w:rPr>
        <w:t>1</w:t>
      </w:r>
    </w:p>
    <w:p w14:paraId="24D048BB" w14:textId="5E5BA371" w:rsidR="0006567E" w:rsidRPr="0006567E" w:rsidRDefault="0006567E" w:rsidP="0006567E">
      <w:pPr>
        <w:rPr>
          <w:rFonts w:ascii="Arial" w:hAnsi="Arial" w:cs="Arial"/>
          <w:sz w:val="20"/>
          <w:szCs w:val="20"/>
        </w:rPr>
      </w:pPr>
      <w:r w:rsidRPr="0006567E">
        <w:rPr>
          <w:rFonts w:ascii="Arial" w:hAnsi="Arial" w:cs="Arial"/>
          <w:sz w:val="20"/>
          <w:szCs w:val="20"/>
        </w:rPr>
        <w:t>8.2</w:t>
      </w:r>
      <w:r w:rsidRPr="0006567E">
        <w:rPr>
          <w:rFonts w:ascii="Arial" w:hAnsi="Arial" w:cs="Arial"/>
          <w:sz w:val="20"/>
          <w:szCs w:val="20"/>
        </w:rPr>
        <w:tab/>
        <w:t>Anforderungen an Produkte und Dienstleistungen</w:t>
      </w:r>
      <w:r w:rsidRPr="0006567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6567E">
        <w:rPr>
          <w:rFonts w:ascii="Arial" w:hAnsi="Arial" w:cs="Arial"/>
          <w:sz w:val="20"/>
          <w:szCs w:val="20"/>
        </w:rPr>
        <w:t>1</w:t>
      </w:r>
      <w:r w:rsidR="00684283">
        <w:rPr>
          <w:rFonts w:ascii="Arial" w:hAnsi="Arial" w:cs="Arial"/>
          <w:sz w:val="20"/>
          <w:szCs w:val="20"/>
        </w:rPr>
        <w:t>2</w:t>
      </w:r>
    </w:p>
    <w:p w14:paraId="6582EE12" w14:textId="4481FDDB" w:rsidR="0006567E" w:rsidRPr="0006567E" w:rsidRDefault="0006567E" w:rsidP="0006567E">
      <w:pPr>
        <w:rPr>
          <w:rFonts w:ascii="Arial" w:hAnsi="Arial" w:cs="Arial"/>
          <w:sz w:val="20"/>
          <w:szCs w:val="20"/>
        </w:rPr>
      </w:pPr>
      <w:r w:rsidRPr="0006567E">
        <w:rPr>
          <w:rFonts w:ascii="Arial" w:hAnsi="Arial" w:cs="Arial"/>
          <w:sz w:val="20"/>
          <w:szCs w:val="20"/>
        </w:rPr>
        <w:t>8.3</w:t>
      </w:r>
      <w:r w:rsidRPr="0006567E">
        <w:rPr>
          <w:rFonts w:ascii="Arial" w:hAnsi="Arial" w:cs="Arial"/>
          <w:sz w:val="20"/>
          <w:szCs w:val="20"/>
        </w:rPr>
        <w:tab/>
        <w:t>Entwicklung</w:t>
      </w:r>
      <w:r w:rsidRPr="0006567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6567E">
        <w:rPr>
          <w:rFonts w:ascii="Arial" w:hAnsi="Arial" w:cs="Arial"/>
          <w:sz w:val="20"/>
          <w:szCs w:val="20"/>
        </w:rPr>
        <w:t>1</w:t>
      </w:r>
      <w:r w:rsidR="00684283">
        <w:rPr>
          <w:rFonts w:ascii="Arial" w:hAnsi="Arial" w:cs="Arial"/>
          <w:sz w:val="20"/>
          <w:szCs w:val="20"/>
        </w:rPr>
        <w:t>2</w:t>
      </w:r>
    </w:p>
    <w:p w14:paraId="6AF414F5" w14:textId="53986DF0" w:rsidR="0006567E" w:rsidRPr="0006567E" w:rsidRDefault="0006567E" w:rsidP="0006567E">
      <w:pPr>
        <w:rPr>
          <w:rFonts w:ascii="Arial" w:hAnsi="Arial" w:cs="Arial"/>
          <w:sz w:val="20"/>
          <w:szCs w:val="20"/>
        </w:rPr>
      </w:pPr>
      <w:r w:rsidRPr="0006567E">
        <w:rPr>
          <w:rFonts w:ascii="Arial" w:hAnsi="Arial" w:cs="Arial"/>
          <w:sz w:val="20"/>
          <w:szCs w:val="20"/>
        </w:rPr>
        <w:t>8.4</w:t>
      </w:r>
      <w:r w:rsidRPr="0006567E">
        <w:rPr>
          <w:rFonts w:ascii="Arial" w:hAnsi="Arial" w:cs="Arial"/>
          <w:sz w:val="20"/>
          <w:szCs w:val="20"/>
        </w:rPr>
        <w:tab/>
        <w:t>Steuerung von externen bereitgestellten Produkten und Dienstleistungen</w:t>
      </w:r>
      <w:r w:rsidRPr="0006567E">
        <w:rPr>
          <w:rFonts w:ascii="Arial" w:hAnsi="Arial" w:cs="Arial"/>
          <w:sz w:val="20"/>
          <w:szCs w:val="20"/>
        </w:rPr>
        <w:tab/>
      </w:r>
      <w:r>
        <w:rPr>
          <w:rFonts w:ascii="Arial" w:hAnsi="Arial" w:cs="Arial"/>
          <w:sz w:val="20"/>
          <w:szCs w:val="20"/>
        </w:rPr>
        <w:tab/>
      </w:r>
      <w:r w:rsidRPr="0006567E">
        <w:rPr>
          <w:rFonts w:ascii="Arial" w:hAnsi="Arial" w:cs="Arial"/>
          <w:sz w:val="20"/>
          <w:szCs w:val="20"/>
        </w:rPr>
        <w:t>1</w:t>
      </w:r>
      <w:r w:rsidR="00684283">
        <w:rPr>
          <w:rFonts w:ascii="Arial" w:hAnsi="Arial" w:cs="Arial"/>
          <w:sz w:val="20"/>
          <w:szCs w:val="20"/>
        </w:rPr>
        <w:t>2</w:t>
      </w:r>
    </w:p>
    <w:p w14:paraId="30D4F4D7" w14:textId="6E7B07FC" w:rsidR="0006567E" w:rsidRPr="0006567E" w:rsidRDefault="0006567E" w:rsidP="0006567E">
      <w:pPr>
        <w:rPr>
          <w:rFonts w:ascii="Arial" w:hAnsi="Arial" w:cs="Arial"/>
          <w:sz w:val="20"/>
          <w:szCs w:val="20"/>
        </w:rPr>
      </w:pPr>
      <w:r w:rsidRPr="0006567E">
        <w:rPr>
          <w:rFonts w:ascii="Arial" w:hAnsi="Arial" w:cs="Arial"/>
          <w:sz w:val="20"/>
          <w:szCs w:val="20"/>
        </w:rPr>
        <w:t>8.5</w:t>
      </w:r>
      <w:r w:rsidRPr="0006567E">
        <w:rPr>
          <w:rFonts w:ascii="Arial" w:hAnsi="Arial" w:cs="Arial"/>
          <w:sz w:val="20"/>
          <w:szCs w:val="20"/>
        </w:rPr>
        <w:tab/>
        <w:t>Dienstleistungserbringung</w:t>
      </w:r>
      <w:r w:rsidRPr="0006567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6567E">
        <w:rPr>
          <w:rFonts w:ascii="Arial" w:hAnsi="Arial" w:cs="Arial"/>
          <w:sz w:val="20"/>
          <w:szCs w:val="20"/>
        </w:rPr>
        <w:t>1</w:t>
      </w:r>
      <w:r w:rsidR="00684283">
        <w:rPr>
          <w:rFonts w:ascii="Arial" w:hAnsi="Arial" w:cs="Arial"/>
          <w:sz w:val="20"/>
          <w:szCs w:val="20"/>
        </w:rPr>
        <w:t>3</w:t>
      </w:r>
    </w:p>
    <w:p w14:paraId="74C19D11" w14:textId="04041C0A" w:rsidR="0006567E" w:rsidRPr="0006567E" w:rsidRDefault="0006567E" w:rsidP="0006567E">
      <w:pPr>
        <w:rPr>
          <w:rFonts w:ascii="Arial" w:hAnsi="Arial" w:cs="Arial"/>
          <w:sz w:val="20"/>
          <w:szCs w:val="20"/>
        </w:rPr>
      </w:pPr>
      <w:r w:rsidRPr="0006567E">
        <w:rPr>
          <w:rFonts w:ascii="Arial" w:hAnsi="Arial" w:cs="Arial"/>
          <w:sz w:val="20"/>
          <w:szCs w:val="20"/>
        </w:rPr>
        <w:t>8.6</w:t>
      </w:r>
      <w:r w:rsidRPr="0006567E">
        <w:rPr>
          <w:rFonts w:ascii="Arial" w:hAnsi="Arial" w:cs="Arial"/>
          <w:sz w:val="20"/>
          <w:szCs w:val="20"/>
        </w:rPr>
        <w:tab/>
        <w:t>Freigabe von Produkten und Dienstleistungen</w:t>
      </w:r>
      <w:r w:rsidRPr="0006567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6567E">
        <w:rPr>
          <w:rFonts w:ascii="Arial" w:hAnsi="Arial" w:cs="Arial"/>
          <w:sz w:val="20"/>
          <w:szCs w:val="20"/>
        </w:rPr>
        <w:t>1</w:t>
      </w:r>
      <w:r w:rsidR="00684283">
        <w:rPr>
          <w:rFonts w:ascii="Arial" w:hAnsi="Arial" w:cs="Arial"/>
          <w:sz w:val="20"/>
          <w:szCs w:val="20"/>
        </w:rPr>
        <w:t>4</w:t>
      </w:r>
    </w:p>
    <w:p w14:paraId="42B38186" w14:textId="2B637C8B" w:rsidR="0006567E" w:rsidRPr="0006567E" w:rsidRDefault="0006567E" w:rsidP="0006567E">
      <w:pPr>
        <w:rPr>
          <w:rFonts w:ascii="Arial" w:hAnsi="Arial" w:cs="Arial"/>
          <w:sz w:val="20"/>
          <w:szCs w:val="20"/>
        </w:rPr>
      </w:pPr>
      <w:r w:rsidRPr="0006567E">
        <w:rPr>
          <w:rFonts w:ascii="Arial" w:hAnsi="Arial" w:cs="Arial"/>
          <w:sz w:val="20"/>
          <w:szCs w:val="20"/>
        </w:rPr>
        <w:lastRenderedPageBreak/>
        <w:t>8.7</w:t>
      </w:r>
      <w:r w:rsidRPr="0006567E">
        <w:rPr>
          <w:rFonts w:ascii="Arial" w:hAnsi="Arial" w:cs="Arial"/>
          <w:sz w:val="20"/>
          <w:szCs w:val="20"/>
        </w:rPr>
        <w:tab/>
        <w:t>Steuerung nichtkonformer Prozessergebnisse</w:t>
      </w:r>
      <w:r w:rsidRPr="0006567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6567E">
        <w:rPr>
          <w:rFonts w:ascii="Arial" w:hAnsi="Arial" w:cs="Arial"/>
          <w:sz w:val="20"/>
          <w:szCs w:val="20"/>
        </w:rPr>
        <w:t>1</w:t>
      </w:r>
      <w:r w:rsidR="00684283">
        <w:rPr>
          <w:rFonts w:ascii="Arial" w:hAnsi="Arial" w:cs="Arial"/>
          <w:sz w:val="20"/>
          <w:szCs w:val="20"/>
        </w:rPr>
        <w:t>4</w:t>
      </w:r>
    </w:p>
    <w:p w14:paraId="7B7CBE54" w14:textId="6033F5FA" w:rsidR="0006567E" w:rsidRPr="0006567E" w:rsidRDefault="0006567E" w:rsidP="0006567E">
      <w:pPr>
        <w:rPr>
          <w:rFonts w:ascii="Arial" w:hAnsi="Arial" w:cs="Arial"/>
          <w:sz w:val="20"/>
          <w:szCs w:val="20"/>
        </w:rPr>
      </w:pPr>
      <w:r w:rsidRPr="0006567E">
        <w:rPr>
          <w:rFonts w:ascii="Arial" w:hAnsi="Arial" w:cs="Arial"/>
          <w:sz w:val="20"/>
          <w:szCs w:val="20"/>
        </w:rPr>
        <w:t>9</w:t>
      </w:r>
      <w:r w:rsidRPr="0006567E">
        <w:rPr>
          <w:rFonts w:ascii="Arial" w:hAnsi="Arial" w:cs="Arial"/>
          <w:sz w:val="20"/>
          <w:szCs w:val="20"/>
        </w:rPr>
        <w:tab/>
        <w:t>Bewertung der Leistung</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6567E">
        <w:rPr>
          <w:rFonts w:ascii="Arial" w:hAnsi="Arial" w:cs="Arial"/>
          <w:sz w:val="20"/>
          <w:szCs w:val="20"/>
        </w:rPr>
        <w:tab/>
        <w:t>1</w:t>
      </w:r>
      <w:r w:rsidR="00684283">
        <w:rPr>
          <w:rFonts w:ascii="Arial" w:hAnsi="Arial" w:cs="Arial"/>
          <w:sz w:val="20"/>
          <w:szCs w:val="20"/>
        </w:rPr>
        <w:t>5</w:t>
      </w:r>
    </w:p>
    <w:p w14:paraId="7B9E95BF" w14:textId="7808D58C" w:rsidR="0006567E" w:rsidRPr="0006567E" w:rsidRDefault="0006567E" w:rsidP="0006567E">
      <w:pPr>
        <w:rPr>
          <w:rFonts w:ascii="Arial" w:hAnsi="Arial" w:cs="Arial"/>
          <w:sz w:val="20"/>
          <w:szCs w:val="20"/>
        </w:rPr>
      </w:pPr>
      <w:r w:rsidRPr="0006567E">
        <w:rPr>
          <w:rFonts w:ascii="Arial" w:hAnsi="Arial" w:cs="Arial"/>
          <w:sz w:val="20"/>
          <w:szCs w:val="20"/>
        </w:rPr>
        <w:t>9.1</w:t>
      </w:r>
      <w:r w:rsidRPr="0006567E">
        <w:rPr>
          <w:rFonts w:ascii="Arial" w:hAnsi="Arial" w:cs="Arial"/>
          <w:sz w:val="20"/>
          <w:szCs w:val="20"/>
        </w:rPr>
        <w:tab/>
        <w:t>Überwachung, Messung, Analyse und Bewertung</w:t>
      </w:r>
      <w:r w:rsidRPr="0006567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6567E">
        <w:rPr>
          <w:rFonts w:ascii="Arial" w:hAnsi="Arial" w:cs="Arial"/>
          <w:sz w:val="20"/>
          <w:szCs w:val="20"/>
        </w:rPr>
        <w:t>1</w:t>
      </w:r>
      <w:r w:rsidR="00684283">
        <w:rPr>
          <w:rFonts w:ascii="Arial" w:hAnsi="Arial" w:cs="Arial"/>
          <w:sz w:val="20"/>
          <w:szCs w:val="20"/>
        </w:rPr>
        <w:t>5</w:t>
      </w:r>
    </w:p>
    <w:p w14:paraId="0DE3BCB2" w14:textId="4DF834B4" w:rsidR="0006567E" w:rsidRPr="0006567E" w:rsidRDefault="0006567E" w:rsidP="0006567E">
      <w:pPr>
        <w:rPr>
          <w:rFonts w:ascii="Arial" w:hAnsi="Arial" w:cs="Arial"/>
          <w:sz w:val="20"/>
          <w:szCs w:val="20"/>
        </w:rPr>
      </w:pPr>
      <w:r w:rsidRPr="0006567E">
        <w:rPr>
          <w:rFonts w:ascii="Arial" w:hAnsi="Arial" w:cs="Arial"/>
          <w:sz w:val="20"/>
          <w:szCs w:val="20"/>
        </w:rPr>
        <w:t>9.2</w:t>
      </w:r>
      <w:r w:rsidRPr="0006567E">
        <w:rPr>
          <w:rFonts w:ascii="Arial" w:hAnsi="Arial" w:cs="Arial"/>
          <w:sz w:val="20"/>
          <w:szCs w:val="20"/>
        </w:rPr>
        <w:tab/>
        <w:t>Internes Audit</w:t>
      </w:r>
      <w:r w:rsidRPr="0006567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6567E">
        <w:rPr>
          <w:rFonts w:ascii="Arial" w:hAnsi="Arial" w:cs="Arial"/>
          <w:sz w:val="20"/>
          <w:szCs w:val="20"/>
        </w:rPr>
        <w:t>1</w:t>
      </w:r>
      <w:r w:rsidR="00684283">
        <w:rPr>
          <w:rFonts w:ascii="Arial" w:hAnsi="Arial" w:cs="Arial"/>
          <w:sz w:val="20"/>
          <w:szCs w:val="20"/>
        </w:rPr>
        <w:t>6</w:t>
      </w:r>
    </w:p>
    <w:p w14:paraId="74CAB953" w14:textId="7BF7400A" w:rsidR="0006567E" w:rsidRPr="0006567E" w:rsidRDefault="0006567E" w:rsidP="0006567E">
      <w:pPr>
        <w:rPr>
          <w:rFonts w:ascii="Arial" w:hAnsi="Arial" w:cs="Arial"/>
          <w:sz w:val="20"/>
          <w:szCs w:val="20"/>
        </w:rPr>
      </w:pPr>
      <w:r w:rsidRPr="0006567E">
        <w:rPr>
          <w:rFonts w:ascii="Arial" w:hAnsi="Arial" w:cs="Arial"/>
          <w:sz w:val="20"/>
          <w:szCs w:val="20"/>
        </w:rPr>
        <w:t>9.3</w:t>
      </w:r>
      <w:r w:rsidRPr="0006567E">
        <w:rPr>
          <w:rFonts w:ascii="Arial" w:hAnsi="Arial" w:cs="Arial"/>
          <w:sz w:val="20"/>
          <w:szCs w:val="20"/>
        </w:rPr>
        <w:tab/>
        <w:t>Managementbewertung</w:t>
      </w:r>
      <w:r w:rsidRPr="0006567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Pr="0006567E">
        <w:rPr>
          <w:rFonts w:ascii="Arial" w:hAnsi="Arial" w:cs="Arial"/>
          <w:sz w:val="20"/>
          <w:szCs w:val="20"/>
        </w:rPr>
        <w:t>1</w:t>
      </w:r>
      <w:r w:rsidR="00684283">
        <w:rPr>
          <w:rFonts w:ascii="Arial" w:hAnsi="Arial" w:cs="Arial"/>
          <w:sz w:val="20"/>
          <w:szCs w:val="20"/>
        </w:rPr>
        <w:t>6</w:t>
      </w:r>
    </w:p>
    <w:p w14:paraId="20349BFE" w14:textId="5DDCA90D" w:rsidR="0006567E" w:rsidRPr="0006567E" w:rsidRDefault="0006567E" w:rsidP="0006567E">
      <w:pPr>
        <w:rPr>
          <w:rFonts w:ascii="Arial" w:hAnsi="Arial" w:cs="Arial"/>
          <w:sz w:val="20"/>
          <w:szCs w:val="20"/>
        </w:rPr>
      </w:pPr>
      <w:r w:rsidRPr="0006567E">
        <w:rPr>
          <w:rFonts w:ascii="Arial" w:hAnsi="Arial" w:cs="Arial"/>
          <w:sz w:val="20"/>
          <w:szCs w:val="20"/>
        </w:rPr>
        <w:t>10</w:t>
      </w:r>
      <w:r w:rsidRPr="0006567E">
        <w:rPr>
          <w:rFonts w:ascii="Arial" w:hAnsi="Arial" w:cs="Arial"/>
          <w:sz w:val="20"/>
          <w:szCs w:val="20"/>
        </w:rPr>
        <w:tab/>
        <w:t>Verbesserung</w:t>
      </w:r>
      <w:r w:rsidRPr="0006567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684283">
        <w:rPr>
          <w:rFonts w:ascii="Arial" w:hAnsi="Arial" w:cs="Arial"/>
          <w:sz w:val="20"/>
          <w:szCs w:val="20"/>
        </w:rPr>
        <w:t>17</w:t>
      </w:r>
    </w:p>
    <w:p w14:paraId="1D51160C" w14:textId="18F4BB83" w:rsidR="0006567E" w:rsidRPr="0006567E" w:rsidRDefault="0006567E" w:rsidP="0006567E">
      <w:pPr>
        <w:rPr>
          <w:rFonts w:ascii="Arial" w:hAnsi="Arial" w:cs="Arial"/>
          <w:sz w:val="20"/>
          <w:szCs w:val="20"/>
        </w:rPr>
      </w:pPr>
      <w:r w:rsidRPr="0006567E">
        <w:rPr>
          <w:rFonts w:ascii="Arial" w:hAnsi="Arial" w:cs="Arial"/>
          <w:sz w:val="20"/>
          <w:szCs w:val="20"/>
        </w:rPr>
        <w:t>10.1</w:t>
      </w:r>
      <w:r w:rsidRPr="0006567E">
        <w:rPr>
          <w:rFonts w:ascii="Arial" w:hAnsi="Arial" w:cs="Arial"/>
          <w:sz w:val="20"/>
          <w:szCs w:val="20"/>
        </w:rPr>
        <w:tab/>
        <w:t xml:space="preserve"> Allgemeines</w:t>
      </w:r>
      <w:r w:rsidRPr="0006567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684283">
        <w:rPr>
          <w:rFonts w:ascii="Arial" w:hAnsi="Arial" w:cs="Arial"/>
          <w:sz w:val="20"/>
          <w:szCs w:val="20"/>
        </w:rPr>
        <w:t>17</w:t>
      </w:r>
    </w:p>
    <w:p w14:paraId="4AC79BBB" w14:textId="3373B9C9" w:rsidR="0006567E" w:rsidRPr="0006567E" w:rsidRDefault="0006567E" w:rsidP="0006567E">
      <w:pPr>
        <w:rPr>
          <w:rFonts w:ascii="Arial" w:hAnsi="Arial" w:cs="Arial"/>
          <w:sz w:val="20"/>
          <w:szCs w:val="20"/>
        </w:rPr>
      </w:pPr>
      <w:r w:rsidRPr="0006567E">
        <w:rPr>
          <w:rFonts w:ascii="Arial" w:hAnsi="Arial" w:cs="Arial"/>
          <w:sz w:val="20"/>
          <w:szCs w:val="20"/>
        </w:rPr>
        <w:t>10.2</w:t>
      </w:r>
      <w:r w:rsidRPr="0006567E">
        <w:rPr>
          <w:rFonts w:ascii="Arial" w:hAnsi="Arial" w:cs="Arial"/>
          <w:sz w:val="20"/>
          <w:szCs w:val="20"/>
        </w:rPr>
        <w:tab/>
        <w:t>Nichtkonformität und Korrekturmaßnahmen</w:t>
      </w:r>
      <w:r w:rsidRPr="0006567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684283">
        <w:rPr>
          <w:rFonts w:ascii="Arial" w:hAnsi="Arial" w:cs="Arial"/>
          <w:sz w:val="20"/>
          <w:szCs w:val="20"/>
        </w:rPr>
        <w:t>17</w:t>
      </w:r>
    </w:p>
    <w:p w14:paraId="66AE38D0" w14:textId="69D27D5B" w:rsidR="0006567E" w:rsidRPr="0006567E" w:rsidRDefault="0006567E" w:rsidP="0006567E">
      <w:pPr>
        <w:rPr>
          <w:rFonts w:ascii="Arial" w:hAnsi="Arial" w:cs="Arial"/>
          <w:sz w:val="20"/>
          <w:szCs w:val="20"/>
        </w:rPr>
      </w:pPr>
      <w:r w:rsidRPr="0006567E">
        <w:rPr>
          <w:rFonts w:ascii="Arial" w:hAnsi="Arial" w:cs="Arial"/>
          <w:sz w:val="20"/>
          <w:szCs w:val="20"/>
        </w:rPr>
        <w:t>10.3</w:t>
      </w:r>
      <w:r w:rsidRPr="0006567E">
        <w:rPr>
          <w:rFonts w:ascii="Arial" w:hAnsi="Arial" w:cs="Arial"/>
          <w:sz w:val="20"/>
          <w:szCs w:val="20"/>
        </w:rPr>
        <w:tab/>
        <w:t>Fortlaufende Verbesserung</w:t>
      </w:r>
      <w:r w:rsidRPr="0006567E">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sidR="00684283">
        <w:rPr>
          <w:rFonts w:ascii="Arial" w:hAnsi="Arial" w:cs="Arial"/>
          <w:sz w:val="20"/>
          <w:szCs w:val="20"/>
        </w:rPr>
        <w:t>17</w:t>
      </w:r>
    </w:p>
    <w:p w14:paraId="7CC1D43A" w14:textId="77777777" w:rsidR="003E425D" w:rsidRPr="003E425D" w:rsidRDefault="003E425D" w:rsidP="003E425D">
      <w:pPr>
        <w:rPr>
          <w:rFonts w:ascii="Arial" w:hAnsi="Arial" w:cs="Arial"/>
        </w:rPr>
      </w:pPr>
    </w:p>
    <w:p w14:paraId="0D2C9E6A" w14:textId="0B3DE54D" w:rsidR="00805303" w:rsidRDefault="00805303" w:rsidP="0006567E">
      <w:pPr>
        <w:rPr>
          <w:rFonts w:ascii="Arial" w:hAnsi="Arial" w:cs="Arial"/>
        </w:rPr>
      </w:pPr>
    </w:p>
    <w:p w14:paraId="6092745E" w14:textId="31A82217" w:rsidR="0006567E" w:rsidRDefault="0006567E" w:rsidP="0006567E">
      <w:pPr>
        <w:rPr>
          <w:rFonts w:ascii="Arial" w:hAnsi="Arial" w:cs="Arial"/>
        </w:rPr>
      </w:pPr>
    </w:p>
    <w:p w14:paraId="1A309749" w14:textId="69A388AF" w:rsidR="0006567E" w:rsidRDefault="0006567E" w:rsidP="0006567E">
      <w:pPr>
        <w:rPr>
          <w:rFonts w:ascii="Arial" w:hAnsi="Arial" w:cs="Arial"/>
        </w:rPr>
      </w:pPr>
    </w:p>
    <w:p w14:paraId="41BF927E" w14:textId="10794A05" w:rsidR="0006567E" w:rsidRDefault="0006567E" w:rsidP="0006567E">
      <w:pPr>
        <w:rPr>
          <w:rFonts w:ascii="Arial" w:hAnsi="Arial" w:cs="Arial"/>
        </w:rPr>
      </w:pPr>
    </w:p>
    <w:p w14:paraId="18194A21" w14:textId="043A7E7B" w:rsidR="0006567E" w:rsidRDefault="0006567E" w:rsidP="0006567E">
      <w:pPr>
        <w:rPr>
          <w:rFonts w:ascii="Arial" w:hAnsi="Arial" w:cs="Arial"/>
        </w:rPr>
      </w:pPr>
    </w:p>
    <w:p w14:paraId="5312E6CF" w14:textId="2C40A824" w:rsidR="0006567E" w:rsidRDefault="0006567E" w:rsidP="0006567E">
      <w:pPr>
        <w:rPr>
          <w:rFonts w:ascii="Arial" w:hAnsi="Arial" w:cs="Arial"/>
        </w:rPr>
      </w:pPr>
    </w:p>
    <w:p w14:paraId="477F2C8B" w14:textId="68E6262C" w:rsidR="0006567E" w:rsidRDefault="0006567E" w:rsidP="0006567E">
      <w:pPr>
        <w:rPr>
          <w:rFonts w:ascii="Arial" w:hAnsi="Arial" w:cs="Arial"/>
        </w:rPr>
      </w:pPr>
    </w:p>
    <w:p w14:paraId="60536822" w14:textId="12FB3EC8" w:rsidR="0006567E" w:rsidRDefault="0006567E" w:rsidP="0006567E">
      <w:pPr>
        <w:rPr>
          <w:rFonts w:ascii="Arial" w:hAnsi="Arial" w:cs="Arial"/>
        </w:rPr>
      </w:pPr>
    </w:p>
    <w:p w14:paraId="4BA43B6C" w14:textId="0FF70D4B" w:rsidR="0006567E" w:rsidRDefault="0006567E" w:rsidP="0006567E">
      <w:pPr>
        <w:rPr>
          <w:rFonts w:ascii="Arial" w:hAnsi="Arial" w:cs="Arial"/>
        </w:rPr>
      </w:pPr>
    </w:p>
    <w:p w14:paraId="13C5AAA0" w14:textId="2768A1CA" w:rsidR="0006567E" w:rsidRDefault="0006567E" w:rsidP="0006567E">
      <w:pPr>
        <w:rPr>
          <w:rFonts w:ascii="Arial" w:hAnsi="Arial" w:cs="Arial"/>
        </w:rPr>
      </w:pPr>
    </w:p>
    <w:p w14:paraId="74138EA8" w14:textId="41BF8BD1" w:rsidR="0006567E" w:rsidRDefault="0006567E" w:rsidP="0006567E">
      <w:pPr>
        <w:rPr>
          <w:rFonts w:ascii="Arial" w:hAnsi="Arial" w:cs="Arial"/>
        </w:rPr>
      </w:pPr>
    </w:p>
    <w:p w14:paraId="6C639F39" w14:textId="542C9AFA" w:rsidR="0006567E" w:rsidRDefault="0006567E" w:rsidP="0006567E">
      <w:pPr>
        <w:rPr>
          <w:rFonts w:ascii="Arial" w:hAnsi="Arial" w:cs="Arial"/>
        </w:rPr>
      </w:pPr>
    </w:p>
    <w:p w14:paraId="4E425697" w14:textId="02138707" w:rsidR="0006567E" w:rsidRDefault="0006567E" w:rsidP="0006567E">
      <w:pPr>
        <w:rPr>
          <w:rFonts w:ascii="Arial" w:hAnsi="Arial" w:cs="Arial"/>
        </w:rPr>
      </w:pPr>
    </w:p>
    <w:p w14:paraId="422FCBB1" w14:textId="2EC367AE" w:rsidR="0006567E" w:rsidRDefault="0006567E" w:rsidP="0006567E">
      <w:pPr>
        <w:rPr>
          <w:rFonts w:ascii="Arial" w:hAnsi="Arial" w:cs="Arial"/>
        </w:rPr>
      </w:pPr>
    </w:p>
    <w:p w14:paraId="196D5415" w14:textId="4F97B5D3" w:rsidR="0006567E" w:rsidRDefault="0006567E" w:rsidP="0006567E">
      <w:pPr>
        <w:rPr>
          <w:rFonts w:ascii="Arial" w:hAnsi="Arial" w:cs="Arial"/>
        </w:rPr>
      </w:pPr>
    </w:p>
    <w:p w14:paraId="0A2751D9" w14:textId="185CCDB6" w:rsidR="0006567E" w:rsidRDefault="0006567E" w:rsidP="0006567E">
      <w:pPr>
        <w:rPr>
          <w:rFonts w:ascii="Arial" w:hAnsi="Arial" w:cs="Arial"/>
        </w:rPr>
      </w:pPr>
    </w:p>
    <w:p w14:paraId="3B4C8F84" w14:textId="211114AF" w:rsidR="0006567E" w:rsidRDefault="0006567E" w:rsidP="0006567E">
      <w:pPr>
        <w:rPr>
          <w:rFonts w:ascii="Arial" w:hAnsi="Arial" w:cs="Arial"/>
        </w:rPr>
      </w:pPr>
    </w:p>
    <w:p w14:paraId="275336F9" w14:textId="14E81F9B" w:rsidR="0006567E" w:rsidRDefault="0006567E" w:rsidP="0006567E">
      <w:pPr>
        <w:rPr>
          <w:rFonts w:ascii="Arial" w:hAnsi="Arial" w:cs="Arial"/>
        </w:rPr>
      </w:pPr>
    </w:p>
    <w:p w14:paraId="281147DD" w14:textId="084F8140" w:rsidR="0006567E" w:rsidRDefault="0006567E" w:rsidP="0006567E">
      <w:pPr>
        <w:rPr>
          <w:rFonts w:ascii="Arial" w:hAnsi="Arial" w:cs="Arial"/>
        </w:rPr>
      </w:pPr>
    </w:p>
    <w:p w14:paraId="6D1E2E2B" w14:textId="53C2DB75" w:rsidR="0006567E" w:rsidRDefault="0006567E" w:rsidP="0006567E">
      <w:pPr>
        <w:rPr>
          <w:rFonts w:ascii="Arial" w:hAnsi="Arial" w:cs="Arial"/>
        </w:rPr>
      </w:pPr>
    </w:p>
    <w:p w14:paraId="7569EA86" w14:textId="69F02A75" w:rsidR="0006567E" w:rsidRDefault="0006567E" w:rsidP="0006567E">
      <w:pPr>
        <w:rPr>
          <w:rFonts w:ascii="Arial" w:hAnsi="Arial" w:cs="Arial"/>
        </w:rPr>
      </w:pPr>
    </w:p>
    <w:p w14:paraId="3D99BF18" w14:textId="03B00043" w:rsidR="0006567E" w:rsidRDefault="0006567E" w:rsidP="0006567E">
      <w:pPr>
        <w:rPr>
          <w:rFonts w:ascii="Arial" w:hAnsi="Arial" w:cs="Arial"/>
        </w:rPr>
      </w:pPr>
    </w:p>
    <w:p w14:paraId="1206C8FC" w14:textId="6AC09283" w:rsidR="0006567E" w:rsidRDefault="0006567E" w:rsidP="0006567E">
      <w:pPr>
        <w:rPr>
          <w:rFonts w:ascii="Arial" w:hAnsi="Arial" w:cs="Arial"/>
        </w:rPr>
      </w:pPr>
    </w:p>
    <w:p w14:paraId="78C19563" w14:textId="7EB998A9" w:rsidR="0006567E" w:rsidRDefault="0006567E" w:rsidP="0006567E">
      <w:pPr>
        <w:pStyle w:val="KeinLeerraum"/>
        <w:shd w:val="clear" w:color="auto" w:fill="D0CECE" w:themeFill="background2" w:themeFillShade="E6"/>
        <w:jc w:val="center"/>
        <w:rPr>
          <w:rFonts w:ascii="Arial" w:hAnsi="Arial" w:cs="Arial"/>
          <w:b/>
          <w:sz w:val="24"/>
          <w:szCs w:val="24"/>
        </w:rPr>
      </w:pPr>
      <w:r w:rsidRPr="0006567E">
        <w:rPr>
          <w:rFonts w:ascii="Arial" w:hAnsi="Arial" w:cs="Arial"/>
          <w:b/>
          <w:sz w:val="24"/>
          <w:szCs w:val="24"/>
        </w:rPr>
        <w:lastRenderedPageBreak/>
        <w:t>1 Einleitung</w:t>
      </w:r>
    </w:p>
    <w:p w14:paraId="700AAF69" w14:textId="461F3219" w:rsidR="0006567E" w:rsidRPr="00AB67EE" w:rsidRDefault="0006567E" w:rsidP="0006567E">
      <w:pPr>
        <w:pStyle w:val="KeinLeerraum"/>
        <w:rPr>
          <w:rFonts w:ascii="Arial" w:hAnsi="Arial" w:cs="Arial"/>
          <w:sz w:val="20"/>
          <w:szCs w:val="20"/>
        </w:rPr>
      </w:pPr>
    </w:p>
    <w:p w14:paraId="1FCBAE28" w14:textId="56972E47" w:rsidR="0006567E" w:rsidRPr="0006567E" w:rsidRDefault="0006567E" w:rsidP="00C42056">
      <w:pPr>
        <w:pStyle w:val="KeinLeerraum"/>
        <w:jc w:val="both"/>
        <w:rPr>
          <w:rFonts w:ascii="Arial" w:hAnsi="Arial" w:cs="Arial"/>
          <w:sz w:val="20"/>
          <w:szCs w:val="20"/>
        </w:rPr>
      </w:pPr>
      <w:r w:rsidRPr="00AB67EE">
        <w:rPr>
          <w:rFonts w:ascii="Arial" w:hAnsi="Arial" w:cs="Arial"/>
          <w:sz w:val="20"/>
          <w:szCs w:val="20"/>
        </w:rPr>
        <w:t>Der DRK Kreisverband</w:t>
      </w:r>
      <w:r w:rsidR="00957FA6" w:rsidRPr="00AB67EE">
        <w:rPr>
          <w:rFonts w:ascii="Arial" w:hAnsi="Arial" w:cs="Arial"/>
          <w:sz w:val="20"/>
          <w:szCs w:val="20"/>
        </w:rPr>
        <w:t xml:space="preserve"> (KV)</w:t>
      </w:r>
      <w:r w:rsidRPr="00AB67EE">
        <w:rPr>
          <w:rFonts w:ascii="Arial" w:hAnsi="Arial" w:cs="Arial"/>
          <w:sz w:val="20"/>
          <w:szCs w:val="20"/>
        </w:rPr>
        <w:t xml:space="preserve"> Odenwaldkreis zählt mit rund 10.000 Mitgliedern zu den größten Vereinen im Odenwaldkreis. Er setzt sich aus 17 Ortsvereinigungen, 15 Bereitschaften, 1 Wasserwacht- und 1 Bergwachtbereitschaft sowie </w:t>
      </w:r>
      <w:r w:rsidR="00AB67EE">
        <w:rPr>
          <w:rFonts w:ascii="Arial" w:hAnsi="Arial" w:cs="Arial"/>
          <w:sz w:val="20"/>
          <w:szCs w:val="20"/>
        </w:rPr>
        <w:t>6</w:t>
      </w:r>
      <w:r w:rsidRPr="00AB67EE">
        <w:rPr>
          <w:rFonts w:ascii="Arial" w:hAnsi="Arial" w:cs="Arial"/>
          <w:sz w:val="20"/>
          <w:szCs w:val="20"/>
        </w:rPr>
        <w:t xml:space="preserve"> Jugendrotkreuzgruppen</w:t>
      </w:r>
      <w:r w:rsidR="00AB67EE" w:rsidRPr="00AB67EE">
        <w:rPr>
          <w:rFonts w:ascii="Arial" w:hAnsi="Arial" w:cs="Arial"/>
          <w:sz w:val="20"/>
          <w:szCs w:val="20"/>
        </w:rPr>
        <w:t xml:space="preserve"> (ca. 1</w:t>
      </w:r>
      <w:r w:rsidR="001F5AD7">
        <w:rPr>
          <w:rFonts w:ascii="Arial" w:hAnsi="Arial" w:cs="Arial"/>
          <w:sz w:val="20"/>
          <w:szCs w:val="20"/>
        </w:rPr>
        <w:t>0</w:t>
      </w:r>
      <w:r w:rsidR="00AB67EE" w:rsidRPr="00AB67EE">
        <w:rPr>
          <w:rFonts w:ascii="Arial" w:hAnsi="Arial" w:cs="Arial"/>
          <w:sz w:val="20"/>
          <w:szCs w:val="20"/>
        </w:rPr>
        <w:t>0 Kinder und Jugendliche</w:t>
      </w:r>
      <w:r w:rsidR="001F5AD7">
        <w:rPr>
          <w:rFonts w:ascii="Arial" w:hAnsi="Arial" w:cs="Arial"/>
          <w:sz w:val="20"/>
          <w:szCs w:val="20"/>
        </w:rPr>
        <w:t>)</w:t>
      </w:r>
      <w:r w:rsidRPr="00AB67EE">
        <w:rPr>
          <w:rFonts w:ascii="Arial" w:hAnsi="Arial" w:cs="Arial"/>
          <w:sz w:val="20"/>
          <w:szCs w:val="20"/>
        </w:rPr>
        <w:t xml:space="preserve">. </w:t>
      </w:r>
    </w:p>
    <w:p w14:paraId="63E4F531" w14:textId="77777777" w:rsidR="0006567E" w:rsidRPr="0006567E" w:rsidRDefault="0006567E" w:rsidP="00C42056">
      <w:pPr>
        <w:pStyle w:val="KeinLeerraum"/>
        <w:jc w:val="both"/>
        <w:rPr>
          <w:rFonts w:ascii="Arial" w:hAnsi="Arial" w:cs="Arial"/>
          <w:sz w:val="20"/>
          <w:szCs w:val="20"/>
        </w:rPr>
      </w:pPr>
    </w:p>
    <w:p w14:paraId="619F4FA3" w14:textId="5FA21205" w:rsidR="0006567E" w:rsidRPr="0006567E" w:rsidRDefault="00957FA6" w:rsidP="00C42056">
      <w:pPr>
        <w:pStyle w:val="KeinLeerraum"/>
        <w:jc w:val="both"/>
        <w:rPr>
          <w:rFonts w:ascii="Arial" w:hAnsi="Arial" w:cs="Arial"/>
          <w:sz w:val="20"/>
          <w:szCs w:val="20"/>
        </w:rPr>
      </w:pPr>
      <w:r>
        <w:rPr>
          <w:rFonts w:ascii="Arial" w:hAnsi="Arial" w:cs="Arial"/>
          <w:sz w:val="20"/>
          <w:szCs w:val="20"/>
        </w:rPr>
        <w:t xml:space="preserve">Das DRK KV Odenwaldkreis ist mit </w:t>
      </w:r>
      <w:r w:rsidR="0006567E" w:rsidRPr="0006567E">
        <w:rPr>
          <w:rFonts w:ascii="Arial" w:hAnsi="Arial" w:cs="Arial"/>
          <w:sz w:val="20"/>
          <w:szCs w:val="20"/>
        </w:rPr>
        <w:t>der Durchführung</w:t>
      </w:r>
      <w:r w:rsidR="0006567E">
        <w:rPr>
          <w:rFonts w:ascii="Arial" w:hAnsi="Arial" w:cs="Arial"/>
          <w:sz w:val="20"/>
          <w:szCs w:val="20"/>
        </w:rPr>
        <w:t xml:space="preserve"> des Rettungsdienstes und Krankentransport</w:t>
      </w:r>
      <w:r w:rsidR="0006567E" w:rsidRPr="0006567E">
        <w:rPr>
          <w:rFonts w:ascii="Arial" w:hAnsi="Arial" w:cs="Arial"/>
          <w:sz w:val="20"/>
          <w:szCs w:val="20"/>
        </w:rPr>
        <w:t xml:space="preserve">s </w:t>
      </w:r>
      <w:r w:rsidR="00397930" w:rsidRPr="00957FA6">
        <w:rPr>
          <w:rFonts w:ascii="Arial" w:hAnsi="Arial" w:cs="Arial"/>
          <w:sz w:val="20"/>
          <w:szCs w:val="20"/>
        </w:rPr>
        <w:t xml:space="preserve">durch den Odenwaldkreis </w:t>
      </w:r>
      <w:r w:rsidR="0006567E" w:rsidRPr="0006567E">
        <w:rPr>
          <w:rFonts w:ascii="Arial" w:hAnsi="Arial" w:cs="Arial"/>
          <w:sz w:val="20"/>
          <w:szCs w:val="20"/>
        </w:rPr>
        <w:t xml:space="preserve">beauftragt. Unsere Rettungswachen </w:t>
      </w:r>
      <w:r w:rsidR="0006567E">
        <w:rPr>
          <w:rFonts w:ascii="Arial" w:hAnsi="Arial" w:cs="Arial"/>
          <w:sz w:val="20"/>
          <w:szCs w:val="20"/>
        </w:rPr>
        <w:t>befinden sich in Erbach, Stock</w:t>
      </w:r>
      <w:r w:rsidR="0006567E" w:rsidRPr="0006567E">
        <w:rPr>
          <w:rFonts w:ascii="Arial" w:hAnsi="Arial" w:cs="Arial"/>
          <w:sz w:val="20"/>
          <w:szCs w:val="20"/>
        </w:rPr>
        <w:t xml:space="preserve">heim, </w:t>
      </w:r>
      <w:proofErr w:type="spellStart"/>
      <w:r w:rsidR="0006567E" w:rsidRPr="0006567E">
        <w:rPr>
          <w:rFonts w:ascii="Arial" w:hAnsi="Arial" w:cs="Arial"/>
          <w:sz w:val="20"/>
          <w:szCs w:val="20"/>
        </w:rPr>
        <w:t>Etzen</w:t>
      </w:r>
      <w:proofErr w:type="spellEnd"/>
      <w:r w:rsidR="0006567E" w:rsidRPr="0006567E">
        <w:rPr>
          <w:rFonts w:ascii="Arial" w:hAnsi="Arial" w:cs="Arial"/>
          <w:sz w:val="20"/>
          <w:szCs w:val="20"/>
        </w:rPr>
        <w:t xml:space="preserve">-Gesäß, </w:t>
      </w:r>
      <w:proofErr w:type="spellStart"/>
      <w:r w:rsidR="0006567E" w:rsidRPr="0006567E">
        <w:rPr>
          <w:rFonts w:ascii="Arial" w:hAnsi="Arial" w:cs="Arial"/>
          <w:sz w:val="20"/>
          <w:szCs w:val="20"/>
        </w:rPr>
        <w:t>Hetzbach</w:t>
      </w:r>
      <w:proofErr w:type="spellEnd"/>
      <w:r w:rsidR="0006567E" w:rsidRPr="0006567E">
        <w:rPr>
          <w:rFonts w:ascii="Arial" w:hAnsi="Arial" w:cs="Arial"/>
          <w:sz w:val="20"/>
          <w:szCs w:val="20"/>
        </w:rPr>
        <w:t>, Gersprenz, Nieder-</w:t>
      </w:r>
      <w:proofErr w:type="spellStart"/>
      <w:r w:rsidR="0006567E" w:rsidRPr="0006567E">
        <w:rPr>
          <w:rFonts w:ascii="Arial" w:hAnsi="Arial" w:cs="Arial"/>
          <w:sz w:val="20"/>
          <w:szCs w:val="20"/>
        </w:rPr>
        <w:t>Kainsbach</w:t>
      </w:r>
      <w:proofErr w:type="spellEnd"/>
      <w:r w:rsidR="0006567E" w:rsidRPr="0006567E">
        <w:rPr>
          <w:rFonts w:ascii="Arial" w:hAnsi="Arial" w:cs="Arial"/>
          <w:sz w:val="20"/>
          <w:szCs w:val="20"/>
        </w:rPr>
        <w:t xml:space="preserve">, Höchst, Breuberg, und Beerfelden. </w:t>
      </w:r>
    </w:p>
    <w:p w14:paraId="37BEFD34" w14:textId="6E346363" w:rsidR="0006567E" w:rsidRPr="0006567E" w:rsidRDefault="0006567E" w:rsidP="00C42056">
      <w:pPr>
        <w:pStyle w:val="KeinLeerraum"/>
        <w:jc w:val="both"/>
        <w:rPr>
          <w:rFonts w:ascii="Arial" w:hAnsi="Arial" w:cs="Arial"/>
          <w:sz w:val="20"/>
          <w:szCs w:val="20"/>
        </w:rPr>
      </w:pPr>
      <w:r w:rsidRPr="0006567E">
        <w:rPr>
          <w:rFonts w:ascii="Arial" w:hAnsi="Arial" w:cs="Arial"/>
          <w:sz w:val="20"/>
          <w:szCs w:val="20"/>
        </w:rPr>
        <w:t>Mit ca. 3</w:t>
      </w:r>
      <w:r w:rsidR="00397930">
        <w:rPr>
          <w:rFonts w:ascii="Arial" w:hAnsi="Arial" w:cs="Arial"/>
          <w:sz w:val="20"/>
          <w:szCs w:val="20"/>
        </w:rPr>
        <w:t>5</w:t>
      </w:r>
      <w:r w:rsidRPr="0006567E">
        <w:rPr>
          <w:rFonts w:ascii="Arial" w:hAnsi="Arial" w:cs="Arial"/>
          <w:sz w:val="20"/>
          <w:szCs w:val="20"/>
        </w:rPr>
        <w:t>0 hauptberuflichen Mitarbeitern zählen wir mit zu den größeren Arbeitgebern im Odenwaldkreis.</w:t>
      </w:r>
    </w:p>
    <w:p w14:paraId="593B8D5E" w14:textId="3C3A88C4" w:rsidR="0006567E" w:rsidRDefault="0006567E" w:rsidP="0006567E">
      <w:pPr>
        <w:pStyle w:val="KeinLeerraum"/>
        <w:rPr>
          <w:rFonts w:ascii="Arial" w:hAnsi="Arial" w:cs="Arial"/>
          <w:sz w:val="20"/>
          <w:szCs w:val="20"/>
        </w:rPr>
      </w:pPr>
    </w:p>
    <w:p w14:paraId="09C766E8" w14:textId="2CF8504A" w:rsidR="0006567E" w:rsidRPr="00AB67EE" w:rsidRDefault="0006567E" w:rsidP="0006567E">
      <w:pPr>
        <w:pStyle w:val="KeinLeerraum"/>
        <w:shd w:val="clear" w:color="auto" w:fill="D0CECE" w:themeFill="background2" w:themeFillShade="E6"/>
        <w:jc w:val="center"/>
        <w:rPr>
          <w:rFonts w:ascii="Arial" w:hAnsi="Arial" w:cs="Arial"/>
          <w:b/>
          <w:sz w:val="24"/>
          <w:szCs w:val="24"/>
        </w:rPr>
      </w:pPr>
      <w:r w:rsidRPr="00AB67EE">
        <w:rPr>
          <w:rFonts w:ascii="Arial" w:hAnsi="Arial" w:cs="Arial"/>
          <w:b/>
          <w:sz w:val="24"/>
          <w:szCs w:val="24"/>
        </w:rPr>
        <w:t xml:space="preserve">2 </w:t>
      </w:r>
      <w:r w:rsidR="002B74F0">
        <w:rPr>
          <w:rFonts w:ascii="Arial" w:hAnsi="Arial" w:cs="Arial"/>
          <w:b/>
          <w:sz w:val="24"/>
          <w:szCs w:val="24"/>
        </w:rPr>
        <w:t>Geltung</w:t>
      </w:r>
      <w:r w:rsidRPr="00AB67EE">
        <w:rPr>
          <w:rFonts w:ascii="Arial" w:hAnsi="Arial" w:cs="Arial"/>
          <w:b/>
          <w:sz w:val="24"/>
          <w:szCs w:val="24"/>
        </w:rPr>
        <w:t>sbereich</w:t>
      </w:r>
    </w:p>
    <w:p w14:paraId="7461C855" w14:textId="77777777" w:rsidR="0006567E" w:rsidRPr="00AB67EE" w:rsidRDefault="0006567E" w:rsidP="0006567E">
      <w:pPr>
        <w:pStyle w:val="KeinLeerraum"/>
        <w:rPr>
          <w:rFonts w:ascii="Arial" w:hAnsi="Arial" w:cs="Arial"/>
          <w:sz w:val="20"/>
          <w:szCs w:val="20"/>
        </w:rPr>
      </w:pPr>
    </w:p>
    <w:p w14:paraId="4CFE2F82" w14:textId="166AF6F1" w:rsidR="0006567E" w:rsidRPr="00AB67EE" w:rsidRDefault="0006567E" w:rsidP="0006567E">
      <w:pPr>
        <w:pStyle w:val="KeinLeerraum"/>
        <w:rPr>
          <w:rFonts w:ascii="Arial" w:hAnsi="Arial" w:cs="Arial"/>
          <w:sz w:val="20"/>
          <w:szCs w:val="20"/>
        </w:rPr>
      </w:pPr>
      <w:r w:rsidRPr="00AB67EE">
        <w:rPr>
          <w:rFonts w:ascii="Arial" w:hAnsi="Arial" w:cs="Arial"/>
          <w:sz w:val="20"/>
          <w:szCs w:val="20"/>
        </w:rPr>
        <w:t xml:space="preserve">Der </w:t>
      </w:r>
      <w:r w:rsidR="002B74F0">
        <w:rPr>
          <w:rFonts w:ascii="Arial" w:hAnsi="Arial" w:cs="Arial"/>
          <w:sz w:val="20"/>
          <w:szCs w:val="20"/>
        </w:rPr>
        <w:t>Geltungs</w:t>
      </w:r>
      <w:r w:rsidRPr="00AB67EE">
        <w:rPr>
          <w:rFonts w:ascii="Arial" w:hAnsi="Arial" w:cs="Arial"/>
          <w:sz w:val="20"/>
          <w:szCs w:val="20"/>
        </w:rPr>
        <w:t xml:space="preserve">bereich </w:t>
      </w:r>
      <w:r w:rsidR="00397930" w:rsidRPr="00AB67EE">
        <w:rPr>
          <w:rFonts w:ascii="Arial" w:hAnsi="Arial" w:cs="Arial"/>
          <w:sz w:val="20"/>
          <w:szCs w:val="20"/>
        </w:rPr>
        <w:t>umfasst</w:t>
      </w:r>
      <w:r w:rsidRPr="00AB67EE">
        <w:rPr>
          <w:rFonts w:ascii="Arial" w:hAnsi="Arial" w:cs="Arial"/>
          <w:sz w:val="20"/>
          <w:szCs w:val="20"/>
        </w:rPr>
        <w:t xml:space="preserve"> nachfolgende Bereiche des DRK K</w:t>
      </w:r>
      <w:r w:rsidR="00957FA6" w:rsidRPr="00AB67EE">
        <w:rPr>
          <w:rFonts w:ascii="Arial" w:hAnsi="Arial" w:cs="Arial"/>
          <w:sz w:val="20"/>
          <w:szCs w:val="20"/>
        </w:rPr>
        <w:t>V</w:t>
      </w:r>
      <w:r w:rsidRPr="00AB67EE">
        <w:rPr>
          <w:rFonts w:ascii="Arial" w:hAnsi="Arial" w:cs="Arial"/>
          <w:sz w:val="20"/>
          <w:szCs w:val="20"/>
        </w:rPr>
        <w:t xml:space="preserve"> Odenwaldkreis:</w:t>
      </w:r>
    </w:p>
    <w:p w14:paraId="4E716FDC" w14:textId="77777777" w:rsidR="0006567E" w:rsidRPr="00AB67EE" w:rsidRDefault="0006567E" w:rsidP="0006567E">
      <w:pPr>
        <w:pStyle w:val="KeinLeerraum"/>
        <w:rPr>
          <w:rFonts w:ascii="Arial" w:hAnsi="Arial" w:cs="Arial"/>
          <w:sz w:val="20"/>
          <w:szCs w:val="20"/>
        </w:rPr>
      </w:pPr>
    </w:p>
    <w:p w14:paraId="6F3339F1" w14:textId="7CDBE189" w:rsidR="0006567E" w:rsidRPr="00AB67EE" w:rsidRDefault="0006567E" w:rsidP="0006567E">
      <w:pPr>
        <w:pStyle w:val="KeinLeerraum"/>
        <w:numPr>
          <w:ilvl w:val="0"/>
          <w:numId w:val="1"/>
        </w:numPr>
        <w:rPr>
          <w:rFonts w:ascii="Arial" w:hAnsi="Arial" w:cs="Arial"/>
          <w:sz w:val="20"/>
          <w:szCs w:val="20"/>
        </w:rPr>
      </w:pPr>
      <w:r w:rsidRPr="00AB67EE">
        <w:rPr>
          <w:rFonts w:ascii="Arial" w:hAnsi="Arial" w:cs="Arial"/>
          <w:sz w:val="20"/>
          <w:szCs w:val="20"/>
        </w:rPr>
        <w:t>Rettungsdienst</w:t>
      </w:r>
      <w:r w:rsidR="00397930" w:rsidRPr="00AB67EE">
        <w:rPr>
          <w:rFonts w:ascii="Arial" w:hAnsi="Arial" w:cs="Arial"/>
          <w:sz w:val="20"/>
          <w:szCs w:val="20"/>
        </w:rPr>
        <w:t>/ Krankentransport</w:t>
      </w:r>
    </w:p>
    <w:p w14:paraId="68C8CEAC" w14:textId="7C47B69E" w:rsidR="0006567E" w:rsidRPr="00AB67EE" w:rsidRDefault="00397930" w:rsidP="00397930">
      <w:pPr>
        <w:pStyle w:val="KeinLeerraum"/>
        <w:numPr>
          <w:ilvl w:val="0"/>
          <w:numId w:val="1"/>
        </w:numPr>
        <w:rPr>
          <w:rFonts w:ascii="Arial" w:hAnsi="Arial" w:cs="Arial"/>
          <w:sz w:val="20"/>
          <w:szCs w:val="20"/>
        </w:rPr>
      </w:pPr>
      <w:r w:rsidRPr="00AB67EE">
        <w:rPr>
          <w:rFonts w:ascii="Arial" w:hAnsi="Arial" w:cs="Arial"/>
          <w:sz w:val="20"/>
          <w:szCs w:val="20"/>
        </w:rPr>
        <w:t>Suchthilfezentrum</w:t>
      </w:r>
      <w:r w:rsidR="0006567E" w:rsidRPr="00AB67EE">
        <w:rPr>
          <w:rFonts w:ascii="Arial" w:hAnsi="Arial" w:cs="Arial"/>
          <w:sz w:val="20"/>
          <w:szCs w:val="20"/>
        </w:rPr>
        <w:t xml:space="preserve"> </w:t>
      </w:r>
      <w:r w:rsidR="002B74F0">
        <w:rPr>
          <w:rFonts w:ascii="Arial" w:hAnsi="Arial" w:cs="Arial"/>
          <w:sz w:val="20"/>
          <w:szCs w:val="20"/>
        </w:rPr>
        <w:t>(Suchtberatung, Fachstelle für Suchtprävention, Betreutes Wohnen)</w:t>
      </w:r>
    </w:p>
    <w:p w14:paraId="487221EC" w14:textId="07FB69CD" w:rsidR="0006567E" w:rsidRPr="00AB67EE" w:rsidRDefault="00397930" w:rsidP="0006567E">
      <w:pPr>
        <w:pStyle w:val="KeinLeerraum"/>
        <w:numPr>
          <w:ilvl w:val="0"/>
          <w:numId w:val="1"/>
        </w:numPr>
        <w:rPr>
          <w:rFonts w:ascii="Arial" w:hAnsi="Arial" w:cs="Arial"/>
          <w:sz w:val="20"/>
          <w:szCs w:val="20"/>
        </w:rPr>
      </w:pPr>
      <w:r w:rsidRPr="00AB67EE">
        <w:rPr>
          <w:rFonts w:ascii="Arial" w:hAnsi="Arial" w:cs="Arial"/>
          <w:sz w:val="20"/>
          <w:szCs w:val="20"/>
        </w:rPr>
        <w:t>Hausnotruf,</w:t>
      </w:r>
    </w:p>
    <w:p w14:paraId="70DD1865" w14:textId="0915D71B" w:rsidR="0006567E" w:rsidRPr="00AB67EE" w:rsidRDefault="00397930" w:rsidP="0006567E">
      <w:pPr>
        <w:pStyle w:val="KeinLeerraum"/>
        <w:numPr>
          <w:ilvl w:val="0"/>
          <w:numId w:val="1"/>
        </w:numPr>
        <w:rPr>
          <w:rFonts w:ascii="Arial" w:hAnsi="Arial" w:cs="Arial"/>
          <w:sz w:val="20"/>
          <w:szCs w:val="20"/>
        </w:rPr>
      </w:pPr>
      <w:r w:rsidRPr="00AB67EE">
        <w:rPr>
          <w:rFonts w:ascii="Arial" w:hAnsi="Arial" w:cs="Arial"/>
          <w:sz w:val="20"/>
          <w:szCs w:val="20"/>
        </w:rPr>
        <w:t>Patientenfahrdienst</w:t>
      </w:r>
      <w:r w:rsidR="0006567E" w:rsidRPr="00AB67EE">
        <w:rPr>
          <w:rFonts w:ascii="Arial" w:hAnsi="Arial" w:cs="Arial"/>
          <w:sz w:val="20"/>
          <w:szCs w:val="20"/>
        </w:rPr>
        <w:t>.</w:t>
      </w:r>
    </w:p>
    <w:p w14:paraId="6CFDD3D9" w14:textId="77777777" w:rsidR="0006567E" w:rsidRPr="00AB67EE" w:rsidRDefault="0006567E" w:rsidP="0006567E">
      <w:pPr>
        <w:pStyle w:val="KeinLeerraum"/>
        <w:rPr>
          <w:rFonts w:ascii="Arial" w:hAnsi="Arial" w:cs="Arial"/>
          <w:sz w:val="20"/>
          <w:szCs w:val="20"/>
        </w:rPr>
      </w:pPr>
    </w:p>
    <w:p w14:paraId="463EC737" w14:textId="00DDA12D" w:rsidR="002B74F0" w:rsidRPr="002B74F0" w:rsidRDefault="0006567E" w:rsidP="002B74F0">
      <w:pPr>
        <w:pStyle w:val="KeinLeerraum"/>
        <w:rPr>
          <w:rFonts w:ascii="Arial" w:hAnsi="Arial" w:cs="Arial"/>
          <w:sz w:val="20"/>
          <w:szCs w:val="20"/>
        </w:rPr>
      </w:pPr>
      <w:r w:rsidRPr="00AB67EE">
        <w:rPr>
          <w:rFonts w:ascii="Arial" w:hAnsi="Arial" w:cs="Arial"/>
          <w:sz w:val="20"/>
          <w:szCs w:val="20"/>
        </w:rPr>
        <w:t>Die jeweiligen Verantwortungsebenen und die Anordnung des Qualitätsmanagements sind in einem Organigramm dargestellt. Der Aufbau des Qualitätsmanagements kann anhand einer Prozess</w:t>
      </w:r>
      <w:r w:rsidR="00957FA6" w:rsidRPr="00AB67EE">
        <w:rPr>
          <w:rFonts w:ascii="Arial" w:hAnsi="Arial" w:cs="Arial"/>
          <w:sz w:val="20"/>
          <w:szCs w:val="20"/>
        </w:rPr>
        <w:t>-</w:t>
      </w:r>
      <w:proofErr w:type="spellStart"/>
      <w:r w:rsidRPr="00AB67EE">
        <w:rPr>
          <w:rFonts w:ascii="Arial" w:hAnsi="Arial" w:cs="Arial"/>
          <w:sz w:val="20"/>
          <w:szCs w:val="20"/>
        </w:rPr>
        <w:t>landkarte</w:t>
      </w:r>
      <w:proofErr w:type="spellEnd"/>
      <w:r w:rsidRPr="00AB67EE">
        <w:rPr>
          <w:rFonts w:ascii="Arial" w:hAnsi="Arial" w:cs="Arial"/>
          <w:sz w:val="20"/>
          <w:szCs w:val="20"/>
        </w:rPr>
        <w:t xml:space="preserve"> (Inhaltsverzeichnis) für jede Hauptabteilung bzw. Abteilung nachvollzogen werden.</w:t>
      </w:r>
    </w:p>
    <w:p w14:paraId="716D70C1" w14:textId="77777777" w:rsidR="002B74F0" w:rsidRDefault="002B74F0" w:rsidP="002B74F0">
      <w:r>
        <w:t> </w:t>
      </w:r>
    </w:p>
    <w:p w14:paraId="5A5A1017" w14:textId="7B99DF01" w:rsidR="0006567E" w:rsidRPr="00AB67EE" w:rsidRDefault="0006567E" w:rsidP="0006567E">
      <w:pPr>
        <w:pStyle w:val="KeinLeerraum"/>
        <w:rPr>
          <w:rFonts w:ascii="Arial" w:hAnsi="Arial" w:cs="Arial"/>
          <w:sz w:val="20"/>
          <w:szCs w:val="20"/>
        </w:rPr>
      </w:pPr>
    </w:p>
    <w:p w14:paraId="590D22F9" w14:textId="5004C6C1" w:rsidR="0006567E" w:rsidRPr="00AB67EE" w:rsidRDefault="0006567E" w:rsidP="0006567E">
      <w:pPr>
        <w:pStyle w:val="KeinLeerraum"/>
        <w:rPr>
          <w:rFonts w:ascii="Arial" w:hAnsi="Arial" w:cs="Arial"/>
          <w:sz w:val="20"/>
          <w:szCs w:val="20"/>
        </w:rPr>
      </w:pPr>
    </w:p>
    <w:p w14:paraId="6249CCFA" w14:textId="5115456F" w:rsidR="0006567E" w:rsidRPr="00AB67EE" w:rsidRDefault="0006567E" w:rsidP="0006567E">
      <w:pPr>
        <w:pStyle w:val="KeinLeerraum"/>
        <w:rPr>
          <w:rFonts w:ascii="Arial" w:hAnsi="Arial" w:cs="Arial"/>
          <w:sz w:val="20"/>
          <w:szCs w:val="20"/>
        </w:rPr>
      </w:pPr>
    </w:p>
    <w:p w14:paraId="38159242" w14:textId="2C68A6D9" w:rsidR="0006567E" w:rsidRPr="00AB67EE" w:rsidRDefault="0006567E" w:rsidP="0006567E">
      <w:pPr>
        <w:pStyle w:val="KeinLeerraum"/>
        <w:rPr>
          <w:rFonts w:ascii="Arial" w:hAnsi="Arial" w:cs="Arial"/>
          <w:sz w:val="20"/>
          <w:szCs w:val="20"/>
        </w:rPr>
      </w:pPr>
    </w:p>
    <w:p w14:paraId="45D5A8B3" w14:textId="08D67A22" w:rsidR="0006567E" w:rsidRPr="00AB67EE" w:rsidRDefault="0006567E" w:rsidP="0006567E">
      <w:pPr>
        <w:pStyle w:val="KeinLeerraum"/>
        <w:rPr>
          <w:rFonts w:ascii="Arial" w:hAnsi="Arial" w:cs="Arial"/>
          <w:sz w:val="20"/>
          <w:szCs w:val="20"/>
        </w:rPr>
      </w:pPr>
    </w:p>
    <w:p w14:paraId="271812F7" w14:textId="6570940B" w:rsidR="0006567E" w:rsidRPr="00AB67EE" w:rsidRDefault="0006567E" w:rsidP="0006567E">
      <w:pPr>
        <w:pStyle w:val="KeinLeerraum"/>
        <w:rPr>
          <w:rFonts w:ascii="Arial" w:hAnsi="Arial" w:cs="Arial"/>
          <w:sz w:val="20"/>
          <w:szCs w:val="20"/>
        </w:rPr>
      </w:pPr>
    </w:p>
    <w:p w14:paraId="2AEC63AE" w14:textId="419F1416" w:rsidR="0006567E" w:rsidRPr="00AB67EE" w:rsidRDefault="0006567E" w:rsidP="0006567E">
      <w:pPr>
        <w:pStyle w:val="KeinLeerraum"/>
        <w:rPr>
          <w:rFonts w:ascii="Arial" w:hAnsi="Arial" w:cs="Arial"/>
          <w:sz w:val="20"/>
          <w:szCs w:val="20"/>
        </w:rPr>
      </w:pPr>
    </w:p>
    <w:p w14:paraId="0ED2772C" w14:textId="6CF66989" w:rsidR="0006567E" w:rsidRPr="00AB67EE" w:rsidRDefault="0006567E" w:rsidP="0006567E">
      <w:pPr>
        <w:pStyle w:val="KeinLeerraum"/>
        <w:rPr>
          <w:rFonts w:ascii="Arial" w:hAnsi="Arial" w:cs="Arial"/>
          <w:sz w:val="20"/>
          <w:szCs w:val="20"/>
        </w:rPr>
      </w:pPr>
    </w:p>
    <w:p w14:paraId="443B925F" w14:textId="6BA20E19" w:rsidR="0006567E" w:rsidRPr="00AB67EE" w:rsidRDefault="0006567E" w:rsidP="0006567E">
      <w:pPr>
        <w:pStyle w:val="KeinLeerraum"/>
        <w:rPr>
          <w:rFonts w:ascii="Arial" w:hAnsi="Arial" w:cs="Arial"/>
          <w:sz w:val="20"/>
          <w:szCs w:val="20"/>
        </w:rPr>
      </w:pPr>
    </w:p>
    <w:p w14:paraId="4303C6F9" w14:textId="4F41A730" w:rsidR="0006567E" w:rsidRPr="00AB67EE" w:rsidRDefault="0006567E" w:rsidP="0006567E">
      <w:pPr>
        <w:pStyle w:val="KeinLeerraum"/>
        <w:rPr>
          <w:rFonts w:ascii="Arial" w:hAnsi="Arial" w:cs="Arial"/>
          <w:sz w:val="20"/>
          <w:szCs w:val="20"/>
        </w:rPr>
      </w:pPr>
    </w:p>
    <w:p w14:paraId="24B7C56A" w14:textId="5003BA98" w:rsidR="0006567E" w:rsidRPr="00AB67EE" w:rsidRDefault="0006567E" w:rsidP="0006567E">
      <w:pPr>
        <w:pStyle w:val="KeinLeerraum"/>
        <w:rPr>
          <w:rFonts w:ascii="Arial" w:hAnsi="Arial" w:cs="Arial"/>
          <w:sz w:val="20"/>
          <w:szCs w:val="20"/>
        </w:rPr>
      </w:pPr>
    </w:p>
    <w:p w14:paraId="3A1A4797" w14:textId="2AA4E126" w:rsidR="0006567E" w:rsidRPr="00AB67EE" w:rsidRDefault="0006567E" w:rsidP="0006567E">
      <w:pPr>
        <w:pStyle w:val="KeinLeerraum"/>
        <w:rPr>
          <w:rFonts w:ascii="Arial" w:hAnsi="Arial" w:cs="Arial"/>
          <w:sz w:val="20"/>
          <w:szCs w:val="20"/>
        </w:rPr>
      </w:pPr>
    </w:p>
    <w:p w14:paraId="125E3611" w14:textId="47E29CA4" w:rsidR="0006567E" w:rsidRPr="00AB67EE" w:rsidRDefault="0006567E" w:rsidP="0006567E">
      <w:pPr>
        <w:pStyle w:val="KeinLeerraum"/>
        <w:rPr>
          <w:rFonts w:ascii="Arial" w:hAnsi="Arial" w:cs="Arial"/>
          <w:sz w:val="20"/>
          <w:szCs w:val="20"/>
        </w:rPr>
      </w:pPr>
    </w:p>
    <w:p w14:paraId="5BA01093" w14:textId="752DB67C" w:rsidR="0006567E" w:rsidRPr="00AB67EE" w:rsidRDefault="0006567E" w:rsidP="0006567E">
      <w:pPr>
        <w:pStyle w:val="KeinLeerraum"/>
        <w:rPr>
          <w:rFonts w:ascii="Arial" w:hAnsi="Arial" w:cs="Arial"/>
          <w:sz w:val="20"/>
          <w:szCs w:val="20"/>
        </w:rPr>
      </w:pPr>
    </w:p>
    <w:p w14:paraId="75BEB02D" w14:textId="75E74300" w:rsidR="0006567E" w:rsidRPr="00AB67EE" w:rsidRDefault="0006567E" w:rsidP="0006567E">
      <w:pPr>
        <w:pStyle w:val="KeinLeerraum"/>
        <w:rPr>
          <w:rFonts w:ascii="Arial" w:hAnsi="Arial" w:cs="Arial"/>
          <w:sz w:val="20"/>
          <w:szCs w:val="20"/>
        </w:rPr>
      </w:pPr>
    </w:p>
    <w:p w14:paraId="44024EF6" w14:textId="2561F26B" w:rsidR="0006567E" w:rsidRPr="00AB67EE" w:rsidRDefault="0006567E" w:rsidP="0006567E">
      <w:pPr>
        <w:pStyle w:val="KeinLeerraum"/>
        <w:rPr>
          <w:rFonts w:ascii="Arial" w:hAnsi="Arial" w:cs="Arial"/>
          <w:sz w:val="20"/>
          <w:szCs w:val="20"/>
        </w:rPr>
      </w:pPr>
    </w:p>
    <w:p w14:paraId="399DB269" w14:textId="15F11141" w:rsidR="0006567E" w:rsidRPr="00AB67EE" w:rsidRDefault="0006567E" w:rsidP="0006567E">
      <w:pPr>
        <w:pStyle w:val="KeinLeerraum"/>
        <w:rPr>
          <w:rFonts w:ascii="Arial" w:hAnsi="Arial" w:cs="Arial"/>
          <w:sz w:val="20"/>
          <w:szCs w:val="20"/>
        </w:rPr>
      </w:pPr>
    </w:p>
    <w:p w14:paraId="5C2FB2EB" w14:textId="394722EE" w:rsidR="00C813C6" w:rsidRPr="00AB67EE" w:rsidRDefault="00C813C6" w:rsidP="0006567E">
      <w:pPr>
        <w:pStyle w:val="KeinLeerraum"/>
        <w:rPr>
          <w:rFonts w:ascii="Arial" w:hAnsi="Arial" w:cs="Arial"/>
          <w:sz w:val="20"/>
          <w:szCs w:val="20"/>
        </w:rPr>
      </w:pPr>
    </w:p>
    <w:p w14:paraId="7913DE26" w14:textId="1B020732" w:rsidR="00C813C6" w:rsidRPr="00AB67EE" w:rsidRDefault="00C813C6" w:rsidP="0006567E">
      <w:pPr>
        <w:pStyle w:val="KeinLeerraum"/>
        <w:rPr>
          <w:rFonts w:ascii="Arial" w:hAnsi="Arial" w:cs="Arial"/>
          <w:sz w:val="20"/>
          <w:szCs w:val="20"/>
        </w:rPr>
      </w:pPr>
    </w:p>
    <w:p w14:paraId="37DADBD0" w14:textId="295FC25E" w:rsidR="00C813C6" w:rsidRPr="00AB67EE" w:rsidRDefault="00C813C6" w:rsidP="0006567E">
      <w:pPr>
        <w:pStyle w:val="KeinLeerraum"/>
        <w:rPr>
          <w:rFonts w:ascii="Arial" w:hAnsi="Arial" w:cs="Arial"/>
          <w:sz w:val="20"/>
          <w:szCs w:val="20"/>
        </w:rPr>
      </w:pPr>
    </w:p>
    <w:p w14:paraId="59B0662A" w14:textId="76EE2D5B" w:rsidR="00C813C6" w:rsidRPr="00AB67EE" w:rsidRDefault="00C813C6" w:rsidP="0006567E">
      <w:pPr>
        <w:pStyle w:val="KeinLeerraum"/>
        <w:rPr>
          <w:rFonts w:ascii="Arial" w:hAnsi="Arial" w:cs="Arial"/>
          <w:sz w:val="20"/>
          <w:szCs w:val="20"/>
        </w:rPr>
      </w:pPr>
    </w:p>
    <w:p w14:paraId="2A4EEC87" w14:textId="77777777" w:rsidR="00C813C6" w:rsidRPr="00AB67EE" w:rsidRDefault="00C813C6" w:rsidP="0006567E">
      <w:pPr>
        <w:pStyle w:val="KeinLeerraum"/>
        <w:rPr>
          <w:rFonts w:ascii="Arial" w:hAnsi="Arial" w:cs="Arial"/>
          <w:sz w:val="20"/>
          <w:szCs w:val="20"/>
        </w:rPr>
      </w:pPr>
    </w:p>
    <w:p w14:paraId="2B3418A5" w14:textId="36ABEDAE" w:rsidR="0006567E" w:rsidRPr="00AB67EE" w:rsidRDefault="0006567E" w:rsidP="0006567E">
      <w:pPr>
        <w:pStyle w:val="KeinLeerraum"/>
        <w:rPr>
          <w:rFonts w:ascii="Arial" w:hAnsi="Arial" w:cs="Arial"/>
          <w:sz w:val="20"/>
          <w:szCs w:val="20"/>
        </w:rPr>
      </w:pPr>
    </w:p>
    <w:p w14:paraId="7CCA029A" w14:textId="0427E9D3" w:rsidR="0006567E" w:rsidRDefault="0006567E" w:rsidP="0006567E">
      <w:pPr>
        <w:pStyle w:val="KeinLeerraum"/>
        <w:rPr>
          <w:rFonts w:ascii="Arial" w:hAnsi="Arial" w:cs="Arial"/>
          <w:sz w:val="20"/>
          <w:szCs w:val="20"/>
        </w:rPr>
      </w:pPr>
    </w:p>
    <w:p w14:paraId="0A41FF26" w14:textId="77777777" w:rsidR="00D555B7" w:rsidRPr="00AB67EE" w:rsidRDefault="00D555B7" w:rsidP="0006567E">
      <w:pPr>
        <w:pStyle w:val="KeinLeerraum"/>
        <w:rPr>
          <w:rFonts w:ascii="Arial" w:hAnsi="Arial" w:cs="Arial"/>
          <w:sz w:val="20"/>
          <w:szCs w:val="20"/>
        </w:rPr>
      </w:pPr>
    </w:p>
    <w:p w14:paraId="5CAF9854" w14:textId="45B3BB01" w:rsidR="0006567E" w:rsidRDefault="0006567E" w:rsidP="0006567E">
      <w:pPr>
        <w:pStyle w:val="KeinLeerraum"/>
        <w:rPr>
          <w:rFonts w:ascii="Arial" w:hAnsi="Arial" w:cs="Arial"/>
          <w:sz w:val="20"/>
          <w:szCs w:val="20"/>
        </w:rPr>
      </w:pPr>
    </w:p>
    <w:p w14:paraId="1B19ED42" w14:textId="77777777" w:rsidR="00D61C0B" w:rsidRPr="00AB67EE" w:rsidRDefault="00D61C0B" w:rsidP="0006567E">
      <w:pPr>
        <w:pStyle w:val="KeinLeerraum"/>
        <w:rPr>
          <w:rFonts w:ascii="Arial" w:hAnsi="Arial" w:cs="Arial"/>
          <w:sz w:val="20"/>
          <w:szCs w:val="20"/>
        </w:rPr>
      </w:pPr>
    </w:p>
    <w:p w14:paraId="55AB22D3" w14:textId="77777777" w:rsidR="00960500" w:rsidRPr="00AB67EE" w:rsidRDefault="00960500" w:rsidP="0006567E">
      <w:pPr>
        <w:pStyle w:val="KeinLeerraum"/>
        <w:rPr>
          <w:rFonts w:ascii="Arial" w:hAnsi="Arial" w:cs="Arial"/>
          <w:sz w:val="20"/>
          <w:szCs w:val="20"/>
        </w:rPr>
      </w:pPr>
    </w:p>
    <w:p w14:paraId="30B69E56" w14:textId="41214EE3" w:rsidR="0006567E" w:rsidRPr="00AB67EE" w:rsidRDefault="0006567E" w:rsidP="0006567E">
      <w:pPr>
        <w:pStyle w:val="KeinLeerraum"/>
        <w:rPr>
          <w:rFonts w:ascii="Arial" w:hAnsi="Arial" w:cs="Arial"/>
          <w:sz w:val="20"/>
          <w:szCs w:val="20"/>
        </w:rPr>
      </w:pPr>
    </w:p>
    <w:p w14:paraId="35DC22B2" w14:textId="5C21060E" w:rsidR="0006567E" w:rsidRDefault="0006567E" w:rsidP="0006567E">
      <w:pPr>
        <w:pStyle w:val="KeinLeerraum"/>
        <w:rPr>
          <w:rFonts w:ascii="Arial" w:hAnsi="Arial" w:cs="Arial"/>
          <w:sz w:val="20"/>
          <w:szCs w:val="20"/>
        </w:rPr>
      </w:pPr>
    </w:p>
    <w:p w14:paraId="79F230F5" w14:textId="5B4D1A18" w:rsidR="002B74F0" w:rsidRDefault="002B74F0" w:rsidP="0006567E">
      <w:pPr>
        <w:pStyle w:val="KeinLeerraum"/>
        <w:rPr>
          <w:rFonts w:ascii="Arial" w:hAnsi="Arial" w:cs="Arial"/>
          <w:sz w:val="20"/>
          <w:szCs w:val="20"/>
        </w:rPr>
      </w:pPr>
    </w:p>
    <w:p w14:paraId="37EEE48F" w14:textId="62C3139F" w:rsidR="002B74F0" w:rsidRDefault="002B74F0" w:rsidP="0006567E">
      <w:pPr>
        <w:pStyle w:val="KeinLeerraum"/>
        <w:rPr>
          <w:rFonts w:ascii="Arial" w:hAnsi="Arial" w:cs="Arial"/>
          <w:sz w:val="20"/>
          <w:szCs w:val="20"/>
        </w:rPr>
      </w:pPr>
    </w:p>
    <w:p w14:paraId="70D49426" w14:textId="77777777" w:rsidR="002B74F0" w:rsidRPr="00AB67EE" w:rsidRDefault="002B74F0" w:rsidP="0006567E">
      <w:pPr>
        <w:pStyle w:val="KeinLeerraum"/>
        <w:rPr>
          <w:rFonts w:ascii="Arial" w:hAnsi="Arial" w:cs="Arial"/>
          <w:sz w:val="20"/>
          <w:szCs w:val="20"/>
        </w:rPr>
      </w:pPr>
    </w:p>
    <w:p w14:paraId="359DFF7F" w14:textId="27E82C4E" w:rsidR="0006567E" w:rsidRPr="00AB67EE" w:rsidRDefault="0006567E" w:rsidP="0006567E">
      <w:pPr>
        <w:pStyle w:val="KeinLeerraum"/>
        <w:shd w:val="clear" w:color="auto" w:fill="D0CECE" w:themeFill="background2" w:themeFillShade="E6"/>
        <w:jc w:val="center"/>
        <w:rPr>
          <w:rFonts w:ascii="Arial" w:hAnsi="Arial" w:cs="Arial"/>
          <w:b/>
          <w:sz w:val="24"/>
          <w:szCs w:val="24"/>
        </w:rPr>
      </w:pPr>
      <w:r w:rsidRPr="00AB67EE">
        <w:rPr>
          <w:rFonts w:ascii="Arial" w:hAnsi="Arial" w:cs="Arial"/>
          <w:b/>
          <w:sz w:val="24"/>
          <w:szCs w:val="24"/>
        </w:rPr>
        <w:lastRenderedPageBreak/>
        <w:t>3 Abkürzungen und Begriffe</w:t>
      </w:r>
    </w:p>
    <w:p w14:paraId="10F87B17" w14:textId="45E9F9C5" w:rsidR="0006567E" w:rsidRPr="00AB67EE" w:rsidRDefault="0006567E" w:rsidP="0006567E">
      <w:pPr>
        <w:pStyle w:val="KeinLeerraum"/>
        <w:rPr>
          <w:rFonts w:ascii="Arial" w:hAnsi="Arial" w:cs="Arial"/>
          <w:sz w:val="20"/>
          <w:szCs w:val="20"/>
        </w:rPr>
      </w:pPr>
    </w:p>
    <w:p w14:paraId="3C1FE604" w14:textId="2A66FCDB" w:rsidR="0006567E" w:rsidRPr="00AB67EE" w:rsidRDefault="0006567E" w:rsidP="0006567E">
      <w:pPr>
        <w:pStyle w:val="KeinLeerraum"/>
        <w:shd w:val="clear" w:color="auto" w:fill="D0CECE" w:themeFill="background2" w:themeFillShade="E6"/>
        <w:jc w:val="center"/>
        <w:rPr>
          <w:rFonts w:ascii="Arial" w:hAnsi="Arial" w:cs="Arial"/>
          <w:b/>
        </w:rPr>
      </w:pPr>
      <w:r w:rsidRPr="00AB67EE">
        <w:rPr>
          <w:rFonts w:ascii="Arial" w:hAnsi="Arial" w:cs="Arial"/>
          <w:b/>
        </w:rPr>
        <w:t>3.1 Abkürzungen</w:t>
      </w:r>
    </w:p>
    <w:p w14:paraId="4BFF324D" w14:textId="568C8779" w:rsidR="0006567E" w:rsidRPr="00AB67EE" w:rsidRDefault="0006567E" w:rsidP="0006567E">
      <w:pPr>
        <w:pStyle w:val="KeinLeerraum"/>
        <w:rPr>
          <w:rFonts w:ascii="Arial" w:hAnsi="Arial" w:cs="Arial"/>
          <w:sz w:val="20"/>
          <w:szCs w:val="20"/>
        </w:rPr>
      </w:pPr>
    </w:p>
    <w:tbl>
      <w:tblPr>
        <w:tblpPr w:leftFromText="141" w:rightFromText="141" w:vertAnchor="text" w:horzAnchor="margin" w:tblpY="-25"/>
        <w:tblW w:w="9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55"/>
        <w:gridCol w:w="7509"/>
      </w:tblGrid>
      <w:tr w:rsidR="00AB67EE" w:rsidRPr="00AB67EE" w14:paraId="00546248" w14:textId="77777777" w:rsidTr="0006567E">
        <w:trPr>
          <w:trHeight w:val="286"/>
        </w:trPr>
        <w:tc>
          <w:tcPr>
            <w:tcW w:w="1555" w:type="dxa"/>
            <w:shd w:val="clear" w:color="auto" w:fill="D0CECE" w:themeFill="background2" w:themeFillShade="E6"/>
            <w:vAlign w:val="center"/>
          </w:tcPr>
          <w:p w14:paraId="2E717760" w14:textId="77777777" w:rsidR="0006567E" w:rsidRPr="00AB67EE" w:rsidRDefault="0006567E" w:rsidP="0006567E">
            <w:pPr>
              <w:pStyle w:val="KeinLeerraum"/>
              <w:rPr>
                <w:rFonts w:ascii="Arial" w:hAnsi="Arial" w:cs="Arial"/>
                <w:b/>
                <w:sz w:val="20"/>
                <w:szCs w:val="20"/>
              </w:rPr>
            </w:pPr>
            <w:r w:rsidRPr="00AB67EE">
              <w:rPr>
                <w:rFonts w:ascii="Arial" w:hAnsi="Arial" w:cs="Arial"/>
                <w:b/>
                <w:sz w:val="20"/>
                <w:szCs w:val="20"/>
              </w:rPr>
              <w:t>Abkürzung</w:t>
            </w:r>
          </w:p>
        </w:tc>
        <w:tc>
          <w:tcPr>
            <w:tcW w:w="7509" w:type="dxa"/>
            <w:shd w:val="clear" w:color="auto" w:fill="D0CECE" w:themeFill="background2" w:themeFillShade="E6"/>
            <w:vAlign w:val="center"/>
          </w:tcPr>
          <w:p w14:paraId="51FD5FE3" w14:textId="77777777" w:rsidR="0006567E" w:rsidRPr="00AB67EE" w:rsidRDefault="0006567E" w:rsidP="0006567E">
            <w:pPr>
              <w:pStyle w:val="KeinLeerraum"/>
              <w:rPr>
                <w:rFonts w:ascii="Arial" w:hAnsi="Arial" w:cs="Arial"/>
                <w:b/>
                <w:sz w:val="20"/>
                <w:szCs w:val="20"/>
              </w:rPr>
            </w:pPr>
            <w:r w:rsidRPr="00AB67EE">
              <w:rPr>
                <w:rFonts w:ascii="Arial" w:hAnsi="Arial" w:cs="Arial"/>
                <w:b/>
                <w:sz w:val="20"/>
                <w:szCs w:val="20"/>
              </w:rPr>
              <w:t>Erklärung</w:t>
            </w:r>
          </w:p>
        </w:tc>
      </w:tr>
      <w:tr w:rsidR="00AB67EE" w:rsidRPr="00AB67EE" w14:paraId="4A023325" w14:textId="77777777" w:rsidTr="0006567E">
        <w:trPr>
          <w:trHeight w:val="286"/>
        </w:trPr>
        <w:tc>
          <w:tcPr>
            <w:tcW w:w="1555" w:type="dxa"/>
            <w:vAlign w:val="center"/>
          </w:tcPr>
          <w:p w14:paraId="404B1D54"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AG</w:t>
            </w:r>
          </w:p>
        </w:tc>
        <w:tc>
          <w:tcPr>
            <w:tcW w:w="7509" w:type="dxa"/>
            <w:vAlign w:val="center"/>
          </w:tcPr>
          <w:p w14:paraId="1CB0E9B3"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Arbeitsgruppe</w:t>
            </w:r>
          </w:p>
        </w:tc>
      </w:tr>
      <w:tr w:rsidR="00AB67EE" w:rsidRPr="00AB67EE" w14:paraId="31EFD1CE" w14:textId="77777777" w:rsidTr="0006567E">
        <w:trPr>
          <w:trHeight w:val="286"/>
        </w:trPr>
        <w:tc>
          <w:tcPr>
            <w:tcW w:w="1555" w:type="dxa"/>
            <w:vAlign w:val="center"/>
          </w:tcPr>
          <w:p w14:paraId="5170F858"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ÄLRD</w:t>
            </w:r>
          </w:p>
        </w:tc>
        <w:tc>
          <w:tcPr>
            <w:tcW w:w="7509" w:type="dxa"/>
            <w:vAlign w:val="center"/>
          </w:tcPr>
          <w:p w14:paraId="75F42301"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Ärztlicher</w:t>
            </w:r>
            <w:r w:rsidRPr="00AB67EE">
              <w:rPr>
                <w:rFonts w:ascii="Arial" w:hAnsi="Arial" w:cs="Arial"/>
                <w:spacing w:val="-7"/>
                <w:sz w:val="20"/>
                <w:szCs w:val="20"/>
              </w:rPr>
              <w:t xml:space="preserve"> </w:t>
            </w:r>
            <w:r w:rsidRPr="00AB67EE">
              <w:rPr>
                <w:rFonts w:ascii="Arial" w:hAnsi="Arial" w:cs="Arial"/>
                <w:sz w:val="20"/>
                <w:szCs w:val="20"/>
              </w:rPr>
              <w:t>Leiter</w:t>
            </w:r>
            <w:r w:rsidRPr="00AB67EE">
              <w:rPr>
                <w:rFonts w:ascii="Arial" w:hAnsi="Arial" w:cs="Arial"/>
                <w:spacing w:val="-6"/>
                <w:sz w:val="20"/>
                <w:szCs w:val="20"/>
              </w:rPr>
              <w:t xml:space="preserve"> </w:t>
            </w:r>
            <w:r w:rsidRPr="00AB67EE">
              <w:rPr>
                <w:rFonts w:ascii="Arial" w:hAnsi="Arial" w:cs="Arial"/>
                <w:sz w:val="20"/>
                <w:szCs w:val="20"/>
              </w:rPr>
              <w:t>Rettungsdienst</w:t>
            </w:r>
          </w:p>
        </w:tc>
      </w:tr>
      <w:tr w:rsidR="00AB67EE" w:rsidRPr="00AB67EE" w14:paraId="76387B60" w14:textId="77777777" w:rsidTr="0006567E">
        <w:trPr>
          <w:trHeight w:val="286"/>
        </w:trPr>
        <w:tc>
          <w:tcPr>
            <w:tcW w:w="1555" w:type="dxa"/>
            <w:vAlign w:val="center"/>
          </w:tcPr>
          <w:p w14:paraId="585089CD"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Azubi</w:t>
            </w:r>
          </w:p>
        </w:tc>
        <w:tc>
          <w:tcPr>
            <w:tcW w:w="7509" w:type="dxa"/>
            <w:vAlign w:val="center"/>
          </w:tcPr>
          <w:p w14:paraId="24C35FA1"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Auszubildender</w:t>
            </w:r>
          </w:p>
        </w:tc>
      </w:tr>
      <w:tr w:rsidR="00AB67EE" w:rsidRPr="00AB67EE" w14:paraId="2DAD290C" w14:textId="77777777" w:rsidTr="0006567E">
        <w:trPr>
          <w:trHeight w:val="286"/>
        </w:trPr>
        <w:tc>
          <w:tcPr>
            <w:tcW w:w="1555" w:type="dxa"/>
            <w:vAlign w:val="center"/>
          </w:tcPr>
          <w:p w14:paraId="6FE2148C"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BG</w:t>
            </w:r>
          </w:p>
        </w:tc>
        <w:tc>
          <w:tcPr>
            <w:tcW w:w="7509" w:type="dxa"/>
            <w:vAlign w:val="center"/>
          </w:tcPr>
          <w:p w14:paraId="4F3B36AB"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Berufsgenossenschaft</w:t>
            </w:r>
          </w:p>
        </w:tc>
      </w:tr>
      <w:tr w:rsidR="00AB67EE" w:rsidRPr="00AB67EE" w14:paraId="2D0051A3" w14:textId="77777777" w:rsidTr="0006567E">
        <w:trPr>
          <w:trHeight w:val="286"/>
        </w:trPr>
        <w:tc>
          <w:tcPr>
            <w:tcW w:w="1555" w:type="dxa"/>
            <w:vAlign w:val="center"/>
          </w:tcPr>
          <w:p w14:paraId="670C6C8D"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BSP</w:t>
            </w:r>
          </w:p>
        </w:tc>
        <w:tc>
          <w:tcPr>
            <w:tcW w:w="7509" w:type="dxa"/>
            <w:vAlign w:val="center"/>
          </w:tcPr>
          <w:p w14:paraId="62AD4A17"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Betriebliche</w:t>
            </w:r>
            <w:r w:rsidRPr="00AB67EE">
              <w:rPr>
                <w:rFonts w:ascii="Arial" w:hAnsi="Arial" w:cs="Arial"/>
                <w:spacing w:val="-9"/>
                <w:sz w:val="20"/>
                <w:szCs w:val="20"/>
              </w:rPr>
              <w:t xml:space="preserve"> </w:t>
            </w:r>
            <w:r w:rsidRPr="00AB67EE">
              <w:rPr>
                <w:rFonts w:ascii="Arial" w:hAnsi="Arial" w:cs="Arial"/>
                <w:sz w:val="20"/>
                <w:szCs w:val="20"/>
              </w:rPr>
              <w:t>Suchtprävention</w:t>
            </w:r>
          </w:p>
        </w:tc>
      </w:tr>
      <w:tr w:rsidR="00AB67EE" w:rsidRPr="00AB67EE" w14:paraId="5E7B627C" w14:textId="77777777" w:rsidTr="0006567E">
        <w:trPr>
          <w:trHeight w:val="286"/>
        </w:trPr>
        <w:tc>
          <w:tcPr>
            <w:tcW w:w="1555" w:type="dxa"/>
            <w:vAlign w:val="center"/>
          </w:tcPr>
          <w:p w14:paraId="0048A8AB"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BFD</w:t>
            </w:r>
          </w:p>
        </w:tc>
        <w:tc>
          <w:tcPr>
            <w:tcW w:w="7509" w:type="dxa"/>
            <w:vAlign w:val="center"/>
          </w:tcPr>
          <w:p w14:paraId="7E7B6269"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Bundesfreiwilligendienst</w:t>
            </w:r>
          </w:p>
        </w:tc>
      </w:tr>
      <w:tr w:rsidR="00AB67EE" w:rsidRPr="00AB67EE" w14:paraId="1AC70916" w14:textId="77777777" w:rsidTr="0006567E">
        <w:trPr>
          <w:trHeight w:val="286"/>
        </w:trPr>
        <w:tc>
          <w:tcPr>
            <w:tcW w:w="1555" w:type="dxa"/>
            <w:vAlign w:val="center"/>
          </w:tcPr>
          <w:p w14:paraId="3E7E1F84"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BW</w:t>
            </w:r>
          </w:p>
        </w:tc>
        <w:tc>
          <w:tcPr>
            <w:tcW w:w="7509" w:type="dxa"/>
            <w:vAlign w:val="center"/>
          </w:tcPr>
          <w:p w14:paraId="078BD716"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Betreutes</w:t>
            </w:r>
            <w:r w:rsidRPr="00AB67EE">
              <w:rPr>
                <w:rFonts w:ascii="Arial" w:hAnsi="Arial" w:cs="Arial"/>
                <w:spacing w:val="-6"/>
                <w:sz w:val="20"/>
                <w:szCs w:val="20"/>
              </w:rPr>
              <w:t xml:space="preserve"> </w:t>
            </w:r>
            <w:r w:rsidRPr="00AB67EE">
              <w:rPr>
                <w:rFonts w:ascii="Arial" w:hAnsi="Arial" w:cs="Arial"/>
                <w:sz w:val="20"/>
                <w:szCs w:val="20"/>
              </w:rPr>
              <w:t>Wohnen</w:t>
            </w:r>
          </w:p>
        </w:tc>
      </w:tr>
      <w:tr w:rsidR="00AB67EE" w:rsidRPr="00AB67EE" w14:paraId="5C7DD0E7" w14:textId="77777777" w:rsidTr="0006567E">
        <w:trPr>
          <w:trHeight w:val="286"/>
        </w:trPr>
        <w:tc>
          <w:tcPr>
            <w:tcW w:w="1555" w:type="dxa"/>
            <w:vAlign w:val="center"/>
          </w:tcPr>
          <w:p w14:paraId="60B45D44"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BWG</w:t>
            </w:r>
          </w:p>
        </w:tc>
        <w:tc>
          <w:tcPr>
            <w:tcW w:w="7509" w:type="dxa"/>
            <w:vAlign w:val="center"/>
          </w:tcPr>
          <w:p w14:paraId="026AF676"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Betreute</w:t>
            </w:r>
            <w:r w:rsidRPr="00AB67EE">
              <w:rPr>
                <w:rFonts w:ascii="Arial" w:hAnsi="Arial" w:cs="Arial"/>
                <w:spacing w:val="-9"/>
                <w:sz w:val="20"/>
                <w:szCs w:val="20"/>
              </w:rPr>
              <w:t xml:space="preserve"> </w:t>
            </w:r>
            <w:r w:rsidRPr="00AB67EE">
              <w:rPr>
                <w:rFonts w:ascii="Arial" w:hAnsi="Arial" w:cs="Arial"/>
                <w:sz w:val="20"/>
                <w:szCs w:val="20"/>
              </w:rPr>
              <w:t>Wohngemeinschaft</w:t>
            </w:r>
          </w:p>
        </w:tc>
      </w:tr>
      <w:tr w:rsidR="00AB67EE" w:rsidRPr="00AB67EE" w14:paraId="67C2726D" w14:textId="77777777" w:rsidTr="0006567E">
        <w:trPr>
          <w:trHeight w:val="286"/>
        </w:trPr>
        <w:tc>
          <w:tcPr>
            <w:tcW w:w="1555" w:type="dxa"/>
            <w:vAlign w:val="center"/>
          </w:tcPr>
          <w:p w14:paraId="61C4050F"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SB</w:t>
            </w:r>
          </w:p>
        </w:tc>
        <w:tc>
          <w:tcPr>
            <w:tcW w:w="7509" w:type="dxa"/>
            <w:vAlign w:val="center"/>
          </w:tcPr>
          <w:p w14:paraId="38030ACF"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Suchtberatung</w:t>
            </w:r>
            <w:r w:rsidRPr="00AB67EE">
              <w:rPr>
                <w:rFonts w:ascii="Arial" w:hAnsi="Arial" w:cs="Arial"/>
                <w:spacing w:val="-10"/>
                <w:sz w:val="20"/>
                <w:szCs w:val="20"/>
              </w:rPr>
              <w:t xml:space="preserve"> </w:t>
            </w:r>
            <w:r w:rsidRPr="00AB67EE">
              <w:rPr>
                <w:rFonts w:ascii="Arial" w:hAnsi="Arial" w:cs="Arial"/>
                <w:sz w:val="20"/>
                <w:szCs w:val="20"/>
              </w:rPr>
              <w:t>(Beratungsstelle</w:t>
            </w:r>
            <w:r w:rsidRPr="00AB67EE">
              <w:rPr>
                <w:rFonts w:ascii="Arial" w:hAnsi="Arial" w:cs="Arial"/>
                <w:spacing w:val="-8"/>
                <w:sz w:val="20"/>
                <w:szCs w:val="20"/>
              </w:rPr>
              <w:t xml:space="preserve"> </w:t>
            </w:r>
            <w:r w:rsidRPr="00AB67EE">
              <w:rPr>
                <w:rFonts w:ascii="Arial" w:hAnsi="Arial" w:cs="Arial"/>
                <w:sz w:val="20"/>
                <w:szCs w:val="20"/>
              </w:rPr>
              <w:t>im</w:t>
            </w:r>
            <w:r w:rsidRPr="00AB67EE">
              <w:rPr>
                <w:rFonts w:ascii="Arial" w:hAnsi="Arial" w:cs="Arial"/>
                <w:spacing w:val="-4"/>
                <w:sz w:val="20"/>
                <w:szCs w:val="20"/>
              </w:rPr>
              <w:t xml:space="preserve"> </w:t>
            </w:r>
            <w:r w:rsidRPr="00AB67EE">
              <w:rPr>
                <w:rFonts w:ascii="Arial" w:hAnsi="Arial" w:cs="Arial"/>
                <w:sz w:val="20"/>
                <w:szCs w:val="20"/>
              </w:rPr>
              <w:t>Suchthilfezentrum)</w:t>
            </w:r>
          </w:p>
        </w:tc>
      </w:tr>
      <w:tr w:rsidR="00AB67EE" w:rsidRPr="00AB67EE" w14:paraId="21E67942" w14:textId="77777777" w:rsidTr="0006567E">
        <w:trPr>
          <w:trHeight w:val="286"/>
        </w:trPr>
        <w:tc>
          <w:tcPr>
            <w:tcW w:w="1555" w:type="dxa"/>
            <w:vAlign w:val="center"/>
          </w:tcPr>
          <w:p w14:paraId="29ACA786"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DPWV</w:t>
            </w:r>
          </w:p>
        </w:tc>
        <w:tc>
          <w:tcPr>
            <w:tcW w:w="7509" w:type="dxa"/>
            <w:vAlign w:val="center"/>
          </w:tcPr>
          <w:p w14:paraId="5FA3970B"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Deutscher</w:t>
            </w:r>
            <w:r w:rsidRPr="00AB67EE">
              <w:rPr>
                <w:rFonts w:ascii="Arial" w:hAnsi="Arial" w:cs="Arial"/>
                <w:spacing w:val="-8"/>
                <w:sz w:val="20"/>
                <w:szCs w:val="20"/>
              </w:rPr>
              <w:t xml:space="preserve"> </w:t>
            </w:r>
            <w:r w:rsidRPr="00AB67EE">
              <w:rPr>
                <w:rFonts w:ascii="Arial" w:hAnsi="Arial" w:cs="Arial"/>
                <w:sz w:val="20"/>
                <w:szCs w:val="20"/>
              </w:rPr>
              <w:t>Paritätischer</w:t>
            </w:r>
            <w:r w:rsidRPr="00AB67EE">
              <w:rPr>
                <w:rFonts w:ascii="Arial" w:hAnsi="Arial" w:cs="Arial"/>
                <w:spacing w:val="-11"/>
                <w:sz w:val="20"/>
                <w:szCs w:val="20"/>
              </w:rPr>
              <w:t xml:space="preserve"> </w:t>
            </w:r>
            <w:r w:rsidRPr="00AB67EE">
              <w:rPr>
                <w:rFonts w:ascii="Arial" w:hAnsi="Arial" w:cs="Arial"/>
                <w:sz w:val="20"/>
                <w:szCs w:val="20"/>
              </w:rPr>
              <w:t>Wohlfahrtsverband</w:t>
            </w:r>
          </w:p>
        </w:tc>
      </w:tr>
      <w:tr w:rsidR="00AB67EE" w:rsidRPr="00AB67EE" w14:paraId="180D641B" w14:textId="77777777" w:rsidTr="0006567E">
        <w:trPr>
          <w:trHeight w:val="286"/>
        </w:trPr>
        <w:tc>
          <w:tcPr>
            <w:tcW w:w="1555" w:type="dxa"/>
            <w:vAlign w:val="center"/>
          </w:tcPr>
          <w:p w14:paraId="21C6A0E9"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DWO</w:t>
            </w:r>
          </w:p>
        </w:tc>
        <w:tc>
          <w:tcPr>
            <w:tcW w:w="7509" w:type="dxa"/>
            <w:vAlign w:val="center"/>
          </w:tcPr>
          <w:p w14:paraId="5C17CC81" w14:textId="6E4A91D7" w:rsidR="0006567E" w:rsidRPr="00AB67EE" w:rsidRDefault="0006567E" w:rsidP="0006567E">
            <w:pPr>
              <w:pStyle w:val="KeinLeerraum"/>
              <w:rPr>
                <w:rFonts w:ascii="Arial" w:hAnsi="Arial" w:cs="Arial"/>
                <w:sz w:val="20"/>
                <w:szCs w:val="20"/>
              </w:rPr>
            </w:pPr>
            <w:r w:rsidRPr="00AB67EE">
              <w:rPr>
                <w:rFonts w:ascii="Arial" w:hAnsi="Arial" w:cs="Arial"/>
                <w:sz w:val="20"/>
                <w:szCs w:val="20"/>
              </w:rPr>
              <w:t>Diakonische</w:t>
            </w:r>
            <w:r w:rsidR="00797BD4" w:rsidRPr="00AB67EE">
              <w:rPr>
                <w:rFonts w:ascii="Arial" w:hAnsi="Arial" w:cs="Arial"/>
                <w:sz w:val="20"/>
                <w:szCs w:val="20"/>
              </w:rPr>
              <w:t>s</w:t>
            </w:r>
            <w:r w:rsidRPr="00AB67EE">
              <w:rPr>
                <w:rFonts w:ascii="Arial" w:hAnsi="Arial" w:cs="Arial"/>
                <w:spacing w:val="-9"/>
                <w:sz w:val="20"/>
                <w:szCs w:val="20"/>
              </w:rPr>
              <w:t xml:space="preserve"> </w:t>
            </w:r>
            <w:r w:rsidRPr="00AB67EE">
              <w:rPr>
                <w:rFonts w:ascii="Arial" w:hAnsi="Arial" w:cs="Arial"/>
                <w:sz w:val="20"/>
                <w:szCs w:val="20"/>
              </w:rPr>
              <w:t>Werk</w:t>
            </w:r>
            <w:r w:rsidRPr="00AB67EE">
              <w:rPr>
                <w:rFonts w:ascii="Arial" w:hAnsi="Arial" w:cs="Arial"/>
                <w:spacing w:val="-6"/>
                <w:sz w:val="20"/>
                <w:szCs w:val="20"/>
              </w:rPr>
              <w:t xml:space="preserve"> </w:t>
            </w:r>
            <w:r w:rsidRPr="00AB67EE">
              <w:rPr>
                <w:rFonts w:ascii="Arial" w:hAnsi="Arial" w:cs="Arial"/>
                <w:sz w:val="20"/>
                <w:szCs w:val="20"/>
              </w:rPr>
              <w:t>Odenwaldkreis</w:t>
            </w:r>
          </w:p>
        </w:tc>
      </w:tr>
      <w:tr w:rsidR="00AB67EE" w:rsidRPr="00AB67EE" w14:paraId="113685DB" w14:textId="77777777" w:rsidTr="0006567E">
        <w:trPr>
          <w:trHeight w:val="286"/>
        </w:trPr>
        <w:tc>
          <w:tcPr>
            <w:tcW w:w="1555" w:type="dxa"/>
            <w:vAlign w:val="center"/>
          </w:tcPr>
          <w:p w14:paraId="54C62138"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EH/LSM</w:t>
            </w:r>
          </w:p>
        </w:tc>
        <w:tc>
          <w:tcPr>
            <w:tcW w:w="7509" w:type="dxa"/>
            <w:vAlign w:val="center"/>
          </w:tcPr>
          <w:p w14:paraId="4FF55123"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Erste</w:t>
            </w:r>
            <w:r w:rsidRPr="00AB67EE">
              <w:rPr>
                <w:rFonts w:ascii="Arial" w:hAnsi="Arial" w:cs="Arial"/>
                <w:spacing w:val="-10"/>
                <w:sz w:val="20"/>
                <w:szCs w:val="20"/>
              </w:rPr>
              <w:t xml:space="preserve"> </w:t>
            </w:r>
            <w:r w:rsidRPr="00AB67EE">
              <w:rPr>
                <w:rFonts w:ascii="Arial" w:hAnsi="Arial" w:cs="Arial"/>
                <w:sz w:val="20"/>
                <w:szCs w:val="20"/>
              </w:rPr>
              <w:t>Hilfe/Lebensrettende</w:t>
            </w:r>
            <w:r w:rsidRPr="00AB67EE">
              <w:rPr>
                <w:rFonts w:ascii="Arial" w:hAnsi="Arial" w:cs="Arial"/>
                <w:spacing w:val="-7"/>
                <w:sz w:val="20"/>
                <w:szCs w:val="20"/>
              </w:rPr>
              <w:t xml:space="preserve"> </w:t>
            </w:r>
            <w:r w:rsidRPr="00AB67EE">
              <w:rPr>
                <w:rFonts w:ascii="Arial" w:hAnsi="Arial" w:cs="Arial"/>
                <w:sz w:val="20"/>
                <w:szCs w:val="20"/>
              </w:rPr>
              <w:t>Sofortmaßnahme</w:t>
            </w:r>
          </w:p>
        </w:tc>
      </w:tr>
      <w:tr w:rsidR="00AB67EE" w:rsidRPr="00AB67EE" w14:paraId="0DD00843" w14:textId="77777777" w:rsidTr="0006567E">
        <w:trPr>
          <w:trHeight w:val="286"/>
        </w:trPr>
        <w:tc>
          <w:tcPr>
            <w:tcW w:w="1555" w:type="dxa"/>
            <w:vAlign w:val="center"/>
          </w:tcPr>
          <w:p w14:paraId="73B9E9BD"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FBL</w:t>
            </w:r>
          </w:p>
        </w:tc>
        <w:tc>
          <w:tcPr>
            <w:tcW w:w="7509" w:type="dxa"/>
            <w:vAlign w:val="center"/>
          </w:tcPr>
          <w:p w14:paraId="3E48E6EE"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Fachbereichsleiter</w:t>
            </w:r>
          </w:p>
        </w:tc>
      </w:tr>
      <w:tr w:rsidR="00AB67EE" w:rsidRPr="00AB67EE" w14:paraId="210EC3F0" w14:textId="77777777" w:rsidTr="0006567E">
        <w:trPr>
          <w:trHeight w:val="286"/>
        </w:trPr>
        <w:tc>
          <w:tcPr>
            <w:tcW w:w="1555" w:type="dxa"/>
            <w:vAlign w:val="center"/>
          </w:tcPr>
          <w:p w14:paraId="00D9B6FA" w14:textId="77777777" w:rsidR="0006567E" w:rsidRPr="00AB67EE" w:rsidRDefault="0006567E" w:rsidP="0006567E">
            <w:pPr>
              <w:pStyle w:val="KeinLeerraum"/>
              <w:rPr>
                <w:rFonts w:ascii="Arial" w:hAnsi="Arial" w:cs="Arial"/>
                <w:sz w:val="20"/>
                <w:szCs w:val="20"/>
              </w:rPr>
            </w:pPr>
            <w:proofErr w:type="spellStart"/>
            <w:r w:rsidRPr="00AB67EE">
              <w:rPr>
                <w:rFonts w:ascii="Arial" w:hAnsi="Arial" w:cs="Arial"/>
                <w:sz w:val="20"/>
                <w:szCs w:val="20"/>
              </w:rPr>
              <w:t>FiBu</w:t>
            </w:r>
            <w:proofErr w:type="spellEnd"/>
          </w:p>
        </w:tc>
        <w:tc>
          <w:tcPr>
            <w:tcW w:w="7509" w:type="dxa"/>
            <w:vAlign w:val="center"/>
          </w:tcPr>
          <w:p w14:paraId="3B4D56FC"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Finanzbuchhaltung</w:t>
            </w:r>
          </w:p>
        </w:tc>
      </w:tr>
      <w:tr w:rsidR="00AB67EE" w:rsidRPr="00AB67EE" w14:paraId="6D3D1656" w14:textId="77777777" w:rsidTr="0006567E">
        <w:trPr>
          <w:trHeight w:val="286"/>
        </w:trPr>
        <w:tc>
          <w:tcPr>
            <w:tcW w:w="1555" w:type="dxa"/>
            <w:vAlign w:val="center"/>
          </w:tcPr>
          <w:p w14:paraId="4E7F8A94"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FSP</w:t>
            </w:r>
          </w:p>
        </w:tc>
        <w:tc>
          <w:tcPr>
            <w:tcW w:w="7509" w:type="dxa"/>
            <w:vAlign w:val="center"/>
          </w:tcPr>
          <w:p w14:paraId="0DF4390B"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Fachstelle</w:t>
            </w:r>
            <w:r w:rsidRPr="00AB67EE">
              <w:rPr>
                <w:rFonts w:ascii="Arial" w:hAnsi="Arial" w:cs="Arial"/>
                <w:spacing w:val="-9"/>
                <w:sz w:val="20"/>
                <w:szCs w:val="20"/>
              </w:rPr>
              <w:t xml:space="preserve"> </w:t>
            </w:r>
            <w:r w:rsidRPr="00AB67EE">
              <w:rPr>
                <w:rFonts w:ascii="Arial" w:hAnsi="Arial" w:cs="Arial"/>
                <w:sz w:val="20"/>
                <w:szCs w:val="20"/>
              </w:rPr>
              <w:t>Suchtprävention</w:t>
            </w:r>
          </w:p>
        </w:tc>
      </w:tr>
      <w:tr w:rsidR="00AB67EE" w:rsidRPr="00AB67EE" w14:paraId="1FB7D120" w14:textId="77777777" w:rsidTr="0006567E">
        <w:trPr>
          <w:trHeight w:val="286"/>
        </w:trPr>
        <w:tc>
          <w:tcPr>
            <w:tcW w:w="1555" w:type="dxa"/>
            <w:vAlign w:val="center"/>
          </w:tcPr>
          <w:p w14:paraId="5B8EDC0C"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FSJ</w:t>
            </w:r>
          </w:p>
        </w:tc>
        <w:tc>
          <w:tcPr>
            <w:tcW w:w="7509" w:type="dxa"/>
            <w:vAlign w:val="center"/>
          </w:tcPr>
          <w:p w14:paraId="129CAD7A"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Freiwilliges</w:t>
            </w:r>
            <w:r w:rsidRPr="00AB67EE">
              <w:rPr>
                <w:rFonts w:ascii="Arial" w:hAnsi="Arial" w:cs="Arial"/>
                <w:spacing w:val="-5"/>
                <w:sz w:val="20"/>
                <w:szCs w:val="20"/>
              </w:rPr>
              <w:t xml:space="preserve"> </w:t>
            </w:r>
            <w:r w:rsidRPr="00AB67EE">
              <w:rPr>
                <w:rFonts w:ascii="Arial" w:hAnsi="Arial" w:cs="Arial"/>
                <w:sz w:val="20"/>
                <w:szCs w:val="20"/>
              </w:rPr>
              <w:t>Soziales</w:t>
            </w:r>
            <w:r w:rsidRPr="00AB67EE">
              <w:rPr>
                <w:rFonts w:ascii="Arial" w:hAnsi="Arial" w:cs="Arial"/>
                <w:spacing w:val="-7"/>
                <w:sz w:val="20"/>
                <w:szCs w:val="20"/>
              </w:rPr>
              <w:t xml:space="preserve"> </w:t>
            </w:r>
            <w:r w:rsidRPr="00AB67EE">
              <w:rPr>
                <w:rFonts w:ascii="Arial" w:hAnsi="Arial" w:cs="Arial"/>
                <w:sz w:val="20"/>
                <w:szCs w:val="20"/>
              </w:rPr>
              <w:t>Jahr</w:t>
            </w:r>
          </w:p>
        </w:tc>
      </w:tr>
      <w:tr w:rsidR="00AB67EE" w:rsidRPr="00AB67EE" w14:paraId="658C69A6" w14:textId="77777777" w:rsidTr="0006567E">
        <w:trPr>
          <w:trHeight w:val="286"/>
        </w:trPr>
        <w:tc>
          <w:tcPr>
            <w:tcW w:w="1555" w:type="dxa"/>
            <w:vAlign w:val="center"/>
          </w:tcPr>
          <w:p w14:paraId="69DE8E1E"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GO</w:t>
            </w:r>
          </w:p>
        </w:tc>
        <w:tc>
          <w:tcPr>
            <w:tcW w:w="7509" w:type="dxa"/>
            <w:vAlign w:val="center"/>
          </w:tcPr>
          <w:p w14:paraId="19FEF868"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Geschäftsordnung</w:t>
            </w:r>
          </w:p>
        </w:tc>
      </w:tr>
      <w:tr w:rsidR="00AB67EE" w:rsidRPr="00AB67EE" w14:paraId="30AFC89A" w14:textId="77777777" w:rsidTr="0006567E">
        <w:trPr>
          <w:trHeight w:val="286"/>
        </w:trPr>
        <w:tc>
          <w:tcPr>
            <w:tcW w:w="1555" w:type="dxa"/>
            <w:vAlign w:val="center"/>
          </w:tcPr>
          <w:p w14:paraId="56BDE42A"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GS</w:t>
            </w:r>
          </w:p>
        </w:tc>
        <w:tc>
          <w:tcPr>
            <w:tcW w:w="7509" w:type="dxa"/>
            <w:vAlign w:val="center"/>
          </w:tcPr>
          <w:p w14:paraId="4DE6F773"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Generalsekretariat</w:t>
            </w:r>
          </w:p>
        </w:tc>
      </w:tr>
      <w:tr w:rsidR="00AB67EE" w:rsidRPr="00AB67EE" w14:paraId="1DEC38FE" w14:textId="77777777" w:rsidTr="0006567E">
        <w:trPr>
          <w:trHeight w:val="286"/>
        </w:trPr>
        <w:tc>
          <w:tcPr>
            <w:tcW w:w="1555" w:type="dxa"/>
            <w:vAlign w:val="center"/>
          </w:tcPr>
          <w:p w14:paraId="62AF7CE8"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HAM</w:t>
            </w:r>
          </w:p>
        </w:tc>
        <w:tc>
          <w:tcPr>
            <w:tcW w:w="7509" w:type="dxa"/>
            <w:vAlign w:val="center"/>
          </w:tcPr>
          <w:p w14:paraId="0157BCA2"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Hauptamtliche</w:t>
            </w:r>
            <w:r w:rsidRPr="00AB67EE">
              <w:rPr>
                <w:rFonts w:ascii="Arial" w:hAnsi="Arial" w:cs="Arial"/>
                <w:spacing w:val="-9"/>
                <w:sz w:val="20"/>
                <w:szCs w:val="20"/>
              </w:rPr>
              <w:t xml:space="preserve"> </w:t>
            </w:r>
            <w:r w:rsidRPr="00AB67EE">
              <w:rPr>
                <w:rFonts w:ascii="Arial" w:hAnsi="Arial" w:cs="Arial"/>
                <w:sz w:val="20"/>
                <w:szCs w:val="20"/>
              </w:rPr>
              <w:t>Mitarbeiter</w:t>
            </w:r>
          </w:p>
        </w:tc>
      </w:tr>
      <w:tr w:rsidR="00AB67EE" w:rsidRPr="00AB67EE" w14:paraId="20A1B34D" w14:textId="77777777" w:rsidTr="0006567E">
        <w:trPr>
          <w:trHeight w:val="286"/>
        </w:trPr>
        <w:tc>
          <w:tcPr>
            <w:tcW w:w="1555" w:type="dxa"/>
            <w:vAlign w:val="center"/>
          </w:tcPr>
          <w:p w14:paraId="0A532D36"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HAL</w:t>
            </w:r>
          </w:p>
        </w:tc>
        <w:tc>
          <w:tcPr>
            <w:tcW w:w="7509" w:type="dxa"/>
            <w:vAlign w:val="center"/>
          </w:tcPr>
          <w:p w14:paraId="33FA33CB"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Hauptabteilungsleiter</w:t>
            </w:r>
          </w:p>
        </w:tc>
      </w:tr>
      <w:tr w:rsidR="00AB67EE" w:rsidRPr="00AB67EE" w14:paraId="6FB1AE22" w14:textId="77777777" w:rsidTr="0006567E">
        <w:trPr>
          <w:trHeight w:val="286"/>
        </w:trPr>
        <w:tc>
          <w:tcPr>
            <w:tcW w:w="1555" w:type="dxa"/>
            <w:vAlign w:val="center"/>
          </w:tcPr>
          <w:p w14:paraId="766843CF"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HA</w:t>
            </w:r>
          </w:p>
        </w:tc>
        <w:tc>
          <w:tcPr>
            <w:tcW w:w="7509" w:type="dxa"/>
            <w:vAlign w:val="center"/>
          </w:tcPr>
          <w:p w14:paraId="18FE528D"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Hauptabteilung</w:t>
            </w:r>
          </w:p>
        </w:tc>
      </w:tr>
      <w:tr w:rsidR="00AB67EE" w:rsidRPr="00AB67EE" w14:paraId="2192B6DE" w14:textId="77777777" w:rsidTr="0006567E">
        <w:trPr>
          <w:trHeight w:val="286"/>
        </w:trPr>
        <w:tc>
          <w:tcPr>
            <w:tcW w:w="1555" w:type="dxa"/>
            <w:vAlign w:val="center"/>
          </w:tcPr>
          <w:p w14:paraId="0E723010" w14:textId="77777777" w:rsidR="0006567E" w:rsidRPr="00AB67EE" w:rsidRDefault="0006567E" w:rsidP="0006567E">
            <w:pPr>
              <w:pStyle w:val="KeinLeerraum"/>
              <w:rPr>
                <w:rFonts w:ascii="Arial" w:hAnsi="Arial" w:cs="Arial"/>
                <w:sz w:val="20"/>
                <w:szCs w:val="20"/>
              </w:rPr>
            </w:pPr>
            <w:proofErr w:type="spellStart"/>
            <w:r w:rsidRPr="00AB67EE">
              <w:rPr>
                <w:rFonts w:ascii="Arial" w:hAnsi="Arial" w:cs="Arial"/>
                <w:sz w:val="20"/>
                <w:szCs w:val="20"/>
              </w:rPr>
              <w:t>HessRettG</w:t>
            </w:r>
            <w:proofErr w:type="spellEnd"/>
          </w:p>
        </w:tc>
        <w:tc>
          <w:tcPr>
            <w:tcW w:w="7509" w:type="dxa"/>
            <w:vAlign w:val="center"/>
          </w:tcPr>
          <w:p w14:paraId="4DAA83E5"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Hessisches</w:t>
            </w:r>
            <w:r w:rsidRPr="00AB67EE">
              <w:rPr>
                <w:rFonts w:ascii="Arial" w:hAnsi="Arial" w:cs="Arial"/>
                <w:spacing w:val="-7"/>
                <w:sz w:val="20"/>
                <w:szCs w:val="20"/>
              </w:rPr>
              <w:t xml:space="preserve"> </w:t>
            </w:r>
            <w:r w:rsidRPr="00AB67EE">
              <w:rPr>
                <w:rFonts w:ascii="Arial" w:hAnsi="Arial" w:cs="Arial"/>
                <w:sz w:val="20"/>
                <w:szCs w:val="20"/>
              </w:rPr>
              <w:t>Rettungsdienst</w:t>
            </w:r>
            <w:r w:rsidRPr="00AB67EE">
              <w:rPr>
                <w:rFonts w:ascii="Arial" w:hAnsi="Arial" w:cs="Arial"/>
                <w:spacing w:val="-6"/>
                <w:sz w:val="20"/>
                <w:szCs w:val="20"/>
              </w:rPr>
              <w:t xml:space="preserve"> </w:t>
            </w:r>
            <w:r w:rsidRPr="00AB67EE">
              <w:rPr>
                <w:rFonts w:ascii="Arial" w:hAnsi="Arial" w:cs="Arial"/>
                <w:sz w:val="20"/>
                <w:szCs w:val="20"/>
              </w:rPr>
              <w:t>Gesetz</w:t>
            </w:r>
          </w:p>
        </w:tc>
      </w:tr>
      <w:tr w:rsidR="00AB67EE" w:rsidRPr="00AB67EE" w14:paraId="06CE978C" w14:textId="77777777" w:rsidTr="0006567E">
        <w:trPr>
          <w:trHeight w:val="286"/>
        </w:trPr>
        <w:tc>
          <w:tcPr>
            <w:tcW w:w="1555" w:type="dxa"/>
            <w:vAlign w:val="center"/>
          </w:tcPr>
          <w:p w14:paraId="147E31DA"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HLS</w:t>
            </w:r>
          </w:p>
        </w:tc>
        <w:tc>
          <w:tcPr>
            <w:tcW w:w="7509" w:type="dxa"/>
            <w:vAlign w:val="center"/>
          </w:tcPr>
          <w:p w14:paraId="484B2B72"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Hessische</w:t>
            </w:r>
            <w:r w:rsidRPr="00AB67EE">
              <w:rPr>
                <w:rFonts w:ascii="Arial" w:hAnsi="Arial" w:cs="Arial"/>
                <w:spacing w:val="-8"/>
                <w:sz w:val="20"/>
                <w:szCs w:val="20"/>
              </w:rPr>
              <w:t xml:space="preserve"> </w:t>
            </w:r>
            <w:r w:rsidRPr="00AB67EE">
              <w:rPr>
                <w:rFonts w:ascii="Arial" w:hAnsi="Arial" w:cs="Arial"/>
                <w:sz w:val="20"/>
                <w:szCs w:val="20"/>
              </w:rPr>
              <w:t>Landestelle</w:t>
            </w:r>
            <w:r w:rsidRPr="00AB67EE">
              <w:rPr>
                <w:rFonts w:ascii="Arial" w:hAnsi="Arial" w:cs="Arial"/>
                <w:spacing w:val="-7"/>
                <w:sz w:val="20"/>
                <w:szCs w:val="20"/>
              </w:rPr>
              <w:t xml:space="preserve"> </w:t>
            </w:r>
            <w:r w:rsidRPr="00AB67EE">
              <w:rPr>
                <w:rFonts w:ascii="Arial" w:hAnsi="Arial" w:cs="Arial"/>
                <w:sz w:val="20"/>
                <w:szCs w:val="20"/>
              </w:rPr>
              <w:t>für</w:t>
            </w:r>
            <w:r w:rsidRPr="00AB67EE">
              <w:rPr>
                <w:rFonts w:ascii="Arial" w:hAnsi="Arial" w:cs="Arial"/>
                <w:spacing w:val="-7"/>
                <w:sz w:val="20"/>
                <w:szCs w:val="20"/>
              </w:rPr>
              <w:t xml:space="preserve"> </w:t>
            </w:r>
            <w:r w:rsidRPr="00AB67EE">
              <w:rPr>
                <w:rFonts w:ascii="Arial" w:hAnsi="Arial" w:cs="Arial"/>
                <w:sz w:val="20"/>
                <w:szCs w:val="20"/>
              </w:rPr>
              <w:t>Suchtfragen</w:t>
            </w:r>
          </w:p>
        </w:tc>
      </w:tr>
      <w:tr w:rsidR="00AB67EE" w:rsidRPr="00AB67EE" w14:paraId="3BE2A403" w14:textId="77777777" w:rsidTr="0006567E">
        <w:trPr>
          <w:trHeight w:val="286"/>
        </w:trPr>
        <w:tc>
          <w:tcPr>
            <w:tcW w:w="1555" w:type="dxa"/>
            <w:vAlign w:val="center"/>
          </w:tcPr>
          <w:p w14:paraId="3E989540"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HNR</w:t>
            </w:r>
          </w:p>
        </w:tc>
        <w:tc>
          <w:tcPr>
            <w:tcW w:w="7509" w:type="dxa"/>
            <w:vAlign w:val="center"/>
          </w:tcPr>
          <w:p w14:paraId="7EA28559"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Hausnotruf</w:t>
            </w:r>
          </w:p>
        </w:tc>
      </w:tr>
      <w:tr w:rsidR="00AB67EE" w:rsidRPr="00AB67EE" w14:paraId="7B65CFBE" w14:textId="77777777" w:rsidTr="0006567E">
        <w:trPr>
          <w:trHeight w:val="286"/>
        </w:trPr>
        <w:tc>
          <w:tcPr>
            <w:tcW w:w="1555" w:type="dxa"/>
            <w:vAlign w:val="center"/>
          </w:tcPr>
          <w:p w14:paraId="00BAEA86"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HSM</w:t>
            </w:r>
          </w:p>
        </w:tc>
        <w:tc>
          <w:tcPr>
            <w:tcW w:w="7509" w:type="dxa"/>
            <w:vAlign w:val="center"/>
          </w:tcPr>
          <w:p w14:paraId="1DC3CB95"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Hessisches</w:t>
            </w:r>
            <w:r w:rsidRPr="00AB67EE">
              <w:rPr>
                <w:rFonts w:ascii="Arial" w:hAnsi="Arial" w:cs="Arial"/>
                <w:spacing w:val="-9"/>
                <w:sz w:val="20"/>
                <w:szCs w:val="20"/>
              </w:rPr>
              <w:t xml:space="preserve"> </w:t>
            </w:r>
            <w:r w:rsidRPr="00AB67EE">
              <w:rPr>
                <w:rFonts w:ascii="Arial" w:hAnsi="Arial" w:cs="Arial"/>
                <w:sz w:val="20"/>
                <w:szCs w:val="20"/>
              </w:rPr>
              <w:t>Sozialministerium</w:t>
            </w:r>
          </w:p>
        </w:tc>
      </w:tr>
      <w:tr w:rsidR="00AB67EE" w:rsidRPr="00AB67EE" w14:paraId="69AC5B84" w14:textId="77777777" w:rsidTr="0006567E">
        <w:trPr>
          <w:trHeight w:val="286"/>
        </w:trPr>
        <w:tc>
          <w:tcPr>
            <w:tcW w:w="1555" w:type="dxa"/>
            <w:vAlign w:val="center"/>
          </w:tcPr>
          <w:p w14:paraId="0BDFB5B5"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JRK</w:t>
            </w:r>
          </w:p>
        </w:tc>
        <w:tc>
          <w:tcPr>
            <w:tcW w:w="7509" w:type="dxa"/>
            <w:vAlign w:val="center"/>
          </w:tcPr>
          <w:p w14:paraId="204A9E6C"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Jugendrotkreuz</w:t>
            </w:r>
          </w:p>
        </w:tc>
      </w:tr>
      <w:tr w:rsidR="00AB67EE" w:rsidRPr="00AB67EE" w14:paraId="312D7A0D" w14:textId="77777777" w:rsidTr="0006567E">
        <w:trPr>
          <w:trHeight w:val="286"/>
        </w:trPr>
        <w:tc>
          <w:tcPr>
            <w:tcW w:w="1555" w:type="dxa"/>
            <w:vAlign w:val="center"/>
          </w:tcPr>
          <w:p w14:paraId="143FBF55"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Kats</w:t>
            </w:r>
          </w:p>
        </w:tc>
        <w:tc>
          <w:tcPr>
            <w:tcW w:w="7509" w:type="dxa"/>
            <w:vAlign w:val="center"/>
          </w:tcPr>
          <w:p w14:paraId="6C9BD454"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Katastrophenschutz</w:t>
            </w:r>
          </w:p>
        </w:tc>
      </w:tr>
      <w:tr w:rsidR="00AB67EE" w:rsidRPr="00AB67EE" w14:paraId="62E6D2AD" w14:textId="77777777" w:rsidTr="0006567E">
        <w:trPr>
          <w:trHeight w:val="286"/>
        </w:trPr>
        <w:tc>
          <w:tcPr>
            <w:tcW w:w="1555" w:type="dxa"/>
            <w:vAlign w:val="center"/>
          </w:tcPr>
          <w:p w14:paraId="38B00EFA"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KBL</w:t>
            </w:r>
          </w:p>
        </w:tc>
        <w:tc>
          <w:tcPr>
            <w:tcW w:w="7509" w:type="dxa"/>
            <w:vAlign w:val="center"/>
          </w:tcPr>
          <w:p w14:paraId="553B66E2"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Kreisbereitschaftsleitung</w:t>
            </w:r>
          </w:p>
        </w:tc>
      </w:tr>
      <w:tr w:rsidR="00AB67EE" w:rsidRPr="00AB67EE" w14:paraId="31A3A3C7" w14:textId="77777777" w:rsidTr="0006567E">
        <w:trPr>
          <w:trHeight w:val="286"/>
        </w:trPr>
        <w:tc>
          <w:tcPr>
            <w:tcW w:w="1555" w:type="dxa"/>
            <w:vAlign w:val="center"/>
          </w:tcPr>
          <w:p w14:paraId="4C2D2A3D"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KGS</w:t>
            </w:r>
          </w:p>
        </w:tc>
        <w:tc>
          <w:tcPr>
            <w:tcW w:w="7509" w:type="dxa"/>
            <w:vAlign w:val="center"/>
          </w:tcPr>
          <w:p w14:paraId="7BBA3582"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Kreisgeschäftsstelle</w:t>
            </w:r>
          </w:p>
        </w:tc>
      </w:tr>
      <w:tr w:rsidR="00AB67EE" w:rsidRPr="00AB67EE" w14:paraId="4FB99AF8" w14:textId="77777777" w:rsidTr="0006567E">
        <w:trPr>
          <w:trHeight w:val="286"/>
        </w:trPr>
        <w:tc>
          <w:tcPr>
            <w:tcW w:w="1555" w:type="dxa"/>
            <w:vAlign w:val="center"/>
          </w:tcPr>
          <w:p w14:paraId="6DCEE454"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KH</w:t>
            </w:r>
          </w:p>
        </w:tc>
        <w:tc>
          <w:tcPr>
            <w:tcW w:w="7509" w:type="dxa"/>
            <w:vAlign w:val="center"/>
          </w:tcPr>
          <w:p w14:paraId="351A5EF5"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Krankenhaus</w:t>
            </w:r>
          </w:p>
        </w:tc>
      </w:tr>
      <w:tr w:rsidR="00AB67EE" w:rsidRPr="00AB67EE" w14:paraId="04CA0265" w14:textId="77777777" w:rsidTr="0006567E">
        <w:trPr>
          <w:trHeight w:val="286"/>
        </w:trPr>
        <w:tc>
          <w:tcPr>
            <w:tcW w:w="1555" w:type="dxa"/>
            <w:vAlign w:val="center"/>
          </w:tcPr>
          <w:p w14:paraId="1E7AFE41"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KID</w:t>
            </w:r>
          </w:p>
        </w:tc>
        <w:tc>
          <w:tcPr>
            <w:tcW w:w="7509" w:type="dxa"/>
            <w:vAlign w:val="center"/>
          </w:tcPr>
          <w:p w14:paraId="6F78B523"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Krisenintervention</w:t>
            </w:r>
            <w:r w:rsidRPr="00AB67EE">
              <w:rPr>
                <w:rFonts w:ascii="Arial" w:hAnsi="Arial" w:cs="Arial"/>
                <w:spacing w:val="-9"/>
                <w:sz w:val="20"/>
                <w:szCs w:val="20"/>
              </w:rPr>
              <w:t xml:space="preserve"> </w:t>
            </w:r>
            <w:r w:rsidRPr="00AB67EE">
              <w:rPr>
                <w:rFonts w:ascii="Arial" w:hAnsi="Arial" w:cs="Arial"/>
                <w:sz w:val="20"/>
                <w:szCs w:val="20"/>
              </w:rPr>
              <w:t>und</w:t>
            </w:r>
            <w:r w:rsidRPr="00AB67EE">
              <w:rPr>
                <w:rFonts w:ascii="Arial" w:hAnsi="Arial" w:cs="Arial"/>
                <w:spacing w:val="-8"/>
                <w:sz w:val="20"/>
                <w:szCs w:val="20"/>
              </w:rPr>
              <w:t xml:space="preserve"> </w:t>
            </w:r>
            <w:r w:rsidRPr="00AB67EE">
              <w:rPr>
                <w:rFonts w:ascii="Arial" w:hAnsi="Arial" w:cs="Arial"/>
                <w:sz w:val="20"/>
                <w:szCs w:val="20"/>
              </w:rPr>
              <w:t>Notfallseelsorge</w:t>
            </w:r>
          </w:p>
        </w:tc>
      </w:tr>
      <w:tr w:rsidR="00AB67EE" w:rsidRPr="00AB67EE" w14:paraId="1D9629E2" w14:textId="77777777" w:rsidTr="0006567E">
        <w:trPr>
          <w:trHeight w:val="286"/>
        </w:trPr>
        <w:tc>
          <w:tcPr>
            <w:tcW w:w="1555" w:type="dxa"/>
            <w:vAlign w:val="center"/>
          </w:tcPr>
          <w:p w14:paraId="54CA87C6"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GZO</w:t>
            </w:r>
          </w:p>
        </w:tc>
        <w:tc>
          <w:tcPr>
            <w:tcW w:w="7509" w:type="dxa"/>
            <w:vAlign w:val="center"/>
          </w:tcPr>
          <w:p w14:paraId="78C7A1C6"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Gesundheitszentrum Odenwaldkreis</w:t>
            </w:r>
          </w:p>
        </w:tc>
      </w:tr>
      <w:tr w:rsidR="00AB67EE" w:rsidRPr="00AB67EE" w14:paraId="4886252F" w14:textId="77777777" w:rsidTr="0006567E">
        <w:trPr>
          <w:trHeight w:val="286"/>
        </w:trPr>
        <w:tc>
          <w:tcPr>
            <w:tcW w:w="1555" w:type="dxa"/>
            <w:vAlign w:val="center"/>
          </w:tcPr>
          <w:p w14:paraId="24D18DCF"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KT</w:t>
            </w:r>
          </w:p>
        </w:tc>
        <w:tc>
          <w:tcPr>
            <w:tcW w:w="7509" w:type="dxa"/>
            <w:vAlign w:val="center"/>
          </w:tcPr>
          <w:p w14:paraId="1639F559"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Krankentransport</w:t>
            </w:r>
          </w:p>
        </w:tc>
      </w:tr>
      <w:tr w:rsidR="00AB67EE" w:rsidRPr="00AB67EE" w14:paraId="1EC87105" w14:textId="77777777" w:rsidTr="0006567E">
        <w:trPr>
          <w:trHeight w:val="286"/>
        </w:trPr>
        <w:tc>
          <w:tcPr>
            <w:tcW w:w="1555" w:type="dxa"/>
            <w:vAlign w:val="center"/>
          </w:tcPr>
          <w:p w14:paraId="5D4D4B59"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KTW</w:t>
            </w:r>
          </w:p>
        </w:tc>
        <w:tc>
          <w:tcPr>
            <w:tcW w:w="7509" w:type="dxa"/>
            <w:vAlign w:val="center"/>
          </w:tcPr>
          <w:p w14:paraId="795075E9"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Krankentransportwagen</w:t>
            </w:r>
          </w:p>
        </w:tc>
      </w:tr>
      <w:tr w:rsidR="00AB67EE" w:rsidRPr="00AB67EE" w14:paraId="77C57CD4" w14:textId="77777777" w:rsidTr="0006567E">
        <w:trPr>
          <w:trHeight w:val="286"/>
        </w:trPr>
        <w:tc>
          <w:tcPr>
            <w:tcW w:w="1555" w:type="dxa"/>
            <w:vAlign w:val="center"/>
          </w:tcPr>
          <w:p w14:paraId="0AA48C95"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KV</w:t>
            </w:r>
          </w:p>
        </w:tc>
        <w:tc>
          <w:tcPr>
            <w:tcW w:w="7509" w:type="dxa"/>
            <w:vAlign w:val="center"/>
          </w:tcPr>
          <w:p w14:paraId="65B1F9B5"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Kreisverband</w:t>
            </w:r>
          </w:p>
        </w:tc>
      </w:tr>
      <w:tr w:rsidR="00AB67EE" w:rsidRPr="00AB67EE" w14:paraId="255AAB2C" w14:textId="77777777" w:rsidTr="0006567E">
        <w:trPr>
          <w:trHeight w:val="286"/>
        </w:trPr>
        <w:tc>
          <w:tcPr>
            <w:tcW w:w="1555" w:type="dxa"/>
            <w:vAlign w:val="center"/>
          </w:tcPr>
          <w:p w14:paraId="6E52B651"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LRA</w:t>
            </w:r>
          </w:p>
        </w:tc>
        <w:tc>
          <w:tcPr>
            <w:tcW w:w="7509" w:type="dxa"/>
            <w:vAlign w:val="center"/>
          </w:tcPr>
          <w:p w14:paraId="76293171"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Landratsamt</w:t>
            </w:r>
          </w:p>
        </w:tc>
      </w:tr>
      <w:tr w:rsidR="00AB67EE" w:rsidRPr="00AB67EE" w14:paraId="27E7AC88" w14:textId="77777777" w:rsidTr="0006567E">
        <w:trPr>
          <w:trHeight w:val="286"/>
        </w:trPr>
        <w:tc>
          <w:tcPr>
            <w:tcW w:w="1555" w:type="dxa"/>
            <w:vAlign w:val="center"/>
          </w:tcPr>
          <w:p w14:paraId="226578D9"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LIGA</w:t>
            </w:r>
          </w:p>
        </w:tc>
        <w:tc>
          <w:tcPr>
            <w:tcW w:w="7509" w:type="dxa"/>
            <w:vAlign w:val="center"/>
          </w:tcPr>
          <w:p w14:paraId="29D9E9B6"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Freien</w:t>
            </w:r>
            <w:r w:rsidRPr="00AB67EE">
              <w:rPr>
                <w:rFonts w:ascii="Arial" w:hAnsi="Arial" w:cs="Arial"/>
                <w:spacing w:val="-10"/>
                <w:sz w:val="20"/>
                <w:szCs w:val="20"/>
              </w:rPr>
              <w:t xml:space="preserve"> </w:t>
            </w:r>
            <w:r w:rsidRPr="00AB67EE">
              <w:rPr>
                <w:rFonts w:ascii="Arial" w:hAnsi="Arial" w:cs="Arial"/>
                <w:sz w:val="20"/>
                <w:szCs w:val="20"/>
              </w:rPr>
              <w:t>Wohlfahrtsverbände</w:t>
            </w:r>
          </w:p>
        </w:tc>
      </w:tr>
      <w:tr w:rsidR="00AB67EE" w:rsidRPr="00AB67EE" w14:paraId="0A51A1A8" w14:textId="77777777" w:rsidTr="0006567E">
        <w:trPr>
          <w:trHeight w:val="286"/>
        </w:trPr>
        <w:tc>
          <w:tcPr>
            <w:tcW w:w="1555" w:type="dxa"/>
            <w:vAlign w:val="center"/>
          </w:tcPr>
          <w:p w14:paraId="70510CA5" w14:textId="4E263B75" w:rsidR="00664A56" w:rsidRPr="00AB67EE" w:rsidRDefault="00664A56" w:rsidP="0006567E">
            <w:pPr>
              <w:pStyle w:val="KeinLeerraum"/>
              <w:rPr>
                <w:rFonts w:ascii="Arial" w:hAnsi="Arial" w:cs="Arial"/>
                <w:sz w:val="20"/>
                <w:szCs w:val="20"/>
              </w:rPr>
            </w:pPr>
            <w:r w:rsidRPr="00AB67EE">
              <w:rPr>
                <w:rFonts w:ascii="Arial" w:hAnsi="Arial" w:cs="Arial"/>
                <w:sz w:val="20"/>
                <w:szCs w:val="20"/>
              </w:rPr>
              <w:t>RD</w:t>
            </w:r>
          </w:p>
        </w:tc>
        <w:tc>
          <w:tcPr>
            <w:tcW w:w="7509" w:type="dxa"/>
            <w:vAlign w:val="center"/>
          </w:tcPr>
          <w:p w14:paraId="705F1265" w14:textId="2DC8F859" w:rsidR="00664A56" w:rsidRPr="00AB67EE" w:rsidRDefault="00664A56" w:rsidP="0006567E">
            <w:pPr>
              <w:pStyle w:val="KeinLeerraum"/>
              <w:rPr>
                <w:rFonts w:ascii="Arial" w:hAnsi="Arial" w:cs="Arial"/>
                <w:sz w:val="20"/>
                <w:szCs w:val="20"/>
              </w:rPr>
            </w:pPr>
            <w:r w:rsidRPr="00AB67EE">
              <w:rPr>
                <w:rFonts w:ascii="Arial" w:hAnsi="Arial" w:cs="Arial"/>
                <w:sz w:val="20"/>
                <w:szCs w:val="20"/>
              </w:rPr>
              <w:t>Rettungsdienst</w:t>
            </w:r>
          </w:p>
        </w:tc>
      </w:tr>
      <w:tr w:rsidR="00AB67EE" w:rsidRPr="00AB67EE" w14:paraId="0F6258A5" w14:textId="77777777" w:rsidTr="0006567E">
        <w:trPr>
          <w:trHeight w:val="286"/>
        </w:trPr>
        <w:tc>
          <w:tcPr>
            <w:tcW w:w="1555" w:type="dxa"/>
            <w:vAlign w:val="center"/>
          </w:tcPr>
          <w:p w14:paraId="33EF6D3D" w14:textId="069A9FAF" w:rsidR="00664A56" w:rsidRPr="00AB67EE" w:rsidRDefault="00664A56" w:rsidP="0006567E">
            <w:pPr>
              <w:pStyle w:val="KeinLeerraum"/>
              <w:rPr>
                <w:rFonts w:ascii="Arial" w:hAnsi="Arial" w:cs="Arial"/>
                <w:sz w:val="20"/>
                <w:szCs w:val="20"/>
              </w:rPr>
            </w:pPr>
            <w:r w:rsidRPr="00AB67EE">
              <w:rPr>
                <w:rFonts w:ascii="Arial" w:hAnsi="Arial" w:cs="Arial"/>
                <w:sz w:val="20"/>
                <w:szCs w:val="20"/>
              </w:rPr>
              <w:t>PF</w:t>
            </w:r>
          </w:p>
        </w:tc>
        <w:tc>
          <w:tcPr>
            <w:tcW w:w="7509" w:type="dxa"/>
            <w:vAlign w:val="center"/>
          </w:tcPr>
          <w:p w14:paraId="033E7D87" w14:textId="4489F083" w:rsidR="00664A56" w:rsidRPr="00AB67EE" w:rsidRDefault="00664A56" w:rsidP="0006567E">
            <w:pPr>
              <w:pStyle w:val="KeinLeerraum"/>
              <w:rPr>
                <w:rFonts w:ascii="Arial" w:hAnsi="Arial" w:cs="Arial"/>
                <w:sz w:val="20"/>
                <w:szCs w:val="20"/>
              </w:rPr>
            </w:pPr>
            <w:r w:rsidRPr="00AB67EE">
              <w:rPr>
                <w:rFonts w:ascii="Arial" w:hAnsi="Arial" w:cs="Arial"/>
                <w:sz w:val="20"/>
                <w:szCs w:val="20"/>
              </w:rPr>
              <w:t>Patientenfahrten</w:t>
            </w:r>
          </w:p>
        </w:tc>
      </w:tr>
      <w:tr w:rsidR="00AB67EE" w:rsidRPr="00AB67EE" w14:paraId="125664BE" w14:textId="77777777" w:rsidTr="0006567E">
        <w:trPr>
          <w:trHeight w:val="286"/>
        </w:trPr>
        <w:tc>
          <w:tcPr>
            <w:tcW w:w="1555" w:type="dxa"/>
            <w:vAlign w:val="center"/>
          </w:tcPr>
          <w:p w14:paraId="50A4B739" w14:textId="23D24571" w:rsidR="00664A56" w:rsidRPr="00AB67EE" w:rsidRDefault="00664A56" w:rsidP="0006567E">
            <w:pPr>
              <w:pStyle w:val="KeinLeerraum"/>
              <w:rPr>
                <w:rFonts w:ascii="Arial" w:hAnsi="Arial" w:cs="Arial"/>
                <w:sz w:val="20"/>
                <w:szCs w:val="20"/>
              </w:rPr>
            </w:pPr>
            <w:r w:rsidRPr="00AB67EE">
              <w:rPr>
                <w:rFonts w:ascii="Arial" w:hAnsi="Arial" w:cs="Arial"/>
                <w:sz w:val="20"/>
                <w:szCs w:val="20"/>
              </w:rPr>
              <w:t>SB</w:t>
            </w:r>
          </w:p>
        </w:tc>
        <w:tc>
          <w:tcPr>
            <w:tcW w:w="7509" w:type="dxa"/>
            <w:vAlign w:val="center"/>
          </w:tcPr>
          <w:p w14:paraId="5A15D342" w14:textId="02D8C139" w:rsidR="00664A56" w:rsidRPr="00AB67EE" w:rsidRDefault="00664A56" w:rsidP="0006567E">
            <w:pPr>
              <w:pStyle w:val="KeinLeerraum"/>
              <w:rPr>
                <w:rFonts w:ascii="Arial" w:hAnsi="Arial" w:cs="Arial"/>
                <w:sz w:val="20"/>
                <w:szCs w:val="20"/>
              </w:rPr>
            </w:pPr>
            <w:r w:rsidRPr="00AB67EE">
              <w:rPr>
                <w:rFonts w:ascii="Arial" w:hAnsi="Arial" w:cs="Arial"/>
                <w:sz w:val="20"/>
                <w:szCs w:val="20"/>
              </w:rPr>
              <w:t>Suchtberatung</w:t>
            </w:r>
          </w:p>
        </w:tc>
      </w:tr>
      <w:tr w:rsidR="00AB67EE" w:rsidRPr="00AB67EE" w14:paraId="3B2843FA" w14:textId="77777777" w:rsidTr="0006567E">
        <w:trPr>
          <w:trHeight w:val="286"/>
        </w:trPr>
        <w:tc>
          <w:tcPr>
            <w:tcW w:w="1555" w:type="dxa"/>
            <w:vAlign w:val="center"/>
          </w:tcPr>
          <w:p w14:paraId="3DAB5789" w14:textId="44A2656A" w:rsidR="00664A56" w:rsidRPr="00AB67EE" w:rsidRDefault="00664A56" w:rsidP="0006567E">
            <w:pPr>
              <w:pStyle w:val="KeinLeerraum"/>
              <w:rPr>
                <w:rFonts w:ascii="Arial" w:hAnsi="Arial" w:cs="Arial"/>
                <w:sz w:val="20"/>
                <w:szCs w:val="20"/>
              </w:rPr>
            </w:pPr>
            <w:r w:rsidRPr="00AB67EE">
              <w:rPr>
                <w:rFonts w:ascii="Arial" w:hAnsi="Arial" w:cs="Arial"/>
                <w:sz w:val="20"/>
                <w:szCs w:val="20"/>
              </w:rPr>
              <w:t>FD</w:t>
            </w:r>
          </w:p>
        </w:tc>
        <w:tc>
          <w:tcPr>
            <w:tcW w:w="7509" w:type="dxa"/>
            <w:vAlign w:val="center"/>
          </w:tcPr>
          <w:p w14:paraId="7149E6CD" w14:textId="133B40F8" w:rsidR="00664A56" w:rsidRPr="00AB67EE" w:rsidRDefault="00664A56" w:rsidP="0006567E">
            <w:pPr>
              <w:pStyle w:val="KeinLeerraum"/>
              <w:rPr>
                <w:rFonts w:ascii="Arial" w:hAnsi="Arial" w:cs="Arial"/>
                <w:sz w:val="20"/>
                <w:szCs w:val="20"/>
              </w:rPr>
            </w:pPr>
            <w:r w:rsidRPr="00AB67EE">
              <w:rPr>
                <w:rFonts w:ascii="Arial" w:hAnsi="Arial" w:cs="Arial"/>
                <w:sz w:val="20"/>
                <w:szCs w:val="20"/>
              </w:rPr>
              <w:t>Freiwilligendienste</w:t>
            </w:r>
          </w:p>
        </w:tc>
      </w:tr>
    </w:tbl>
    <w:p w14:paraId="5552EF03" w14:textId="68E14A0D" w:rsidR="00664A56" w:rsidRPr="00AB67EE" w:rsidRDefault="00664A56" w:rsidP="0006567E">
      <w:pPr>
        <w:pStyle w:val="KeinLeerraum"/>
        <w:rPr>
          <w:rFonts w:ascii="Arial" w:hAnsi="Arial" w:cs="Arial"/>
          <w:sz w:val="20"/>
          <w:szCs w:val="20"/>
        </w:rPr>
      </w:pPr>
    </w:p>
    <w:p w14:paraId="007ECFAE" w14:textId="616B6FD9" w:rsidR="0006567E" w:rsidRPr="00AB67EE" w:rsidRDefault="0006567E" w:rsidP="0006567E">
      <w:pPr>
        <w:pStyle w:val="KeinLeerraum"/>
        <w:shd w:val="clear" w:color="auto" w:fill="D0CECE" w:themeFill="background2" w:themeFillShade="E6"/>
        <w:jc w:val="center"/>
        <w:rPr>
          <w:rFonts w:ascii="Arial" w:hAnsi="Arial" w:cs="Arial"/>
          <w:b/>
        </w:rPr>
      </w:pPr>
      <w:r w:rsidRPr="00AB67EE">
        <w:rPr>
          <w:rFonts w:ascii="Arial" w:hAnsi="Arial" w:cs="Arial"/>
          <w:b/>
        </w:rPr>
        <w:lastRenderedPageBreak/>
        <w:t>3.2 Begriffe</w:t>
      </w:r>
    </w:p>
    <w:p w14:paraId="71AEC3F3" w14:textId="4207E5D4" w:rsidR="0006567E" w:rsidRPr="00AB67EE" w:rsidRDefault="0006567E" w:rsidP="0006567E">
      <w:pPr>
        <w:pStyle w:val="KeinLeerraum"/>
        <w:rPr>
          <w:rFonts w:ascii="Arial" w:hAnsi="Arial" w:cs="Arial"/>
          <w:sz w:val="20"/>
          <w:szCs w:val="20"/>
        </w:rPr>
      </w:pPr>
    </w:p>
    <w:tbl>
      <w:tblPr>
        <w:tblW w:w="9996" w:type="dxa"/>
        <w:tblInd w:w="-4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9"/>
        <w:gridCol w:w="7597"/>
      </w:tblGrid>
      <w:tr w:rsidR="00AB67EE" w:rsidRPr="00AB67EE" w14:paraId="7F2E573F" w14:textId="77777777" w:rsidTr="0006567E">
        <w:trPr>
          <w:trHeight w:val="350"/>
        </w:trPr>
        <w:tc>
          <w:tcPr>
            <w:tcW w:w="2399" w:type="dxa"/>
            <w:shd w:val="clear" w:color="auto" w:fill="D0CECE" w:themeFill="background2" w:themeFillShade="E6"/>
            <w:vAlign w:val="center"/>
          </w:tcPr>
          <w:p w14:paraId="3C24EB95" w14:textId="77777777" w:rsidR="0006567E" w:rsidRPr="00AB67EE" w:rsidRDefault="0006567E" w:rsidP="0006567E">
            <w:pPr>
              <w:pStyle w:val="KeinLeerraum"/>
              <w:rPr>
                <w:rFonts w:ascii="Arial" w:hAnsi="Arial" w:cs="Arial"/>
                <w:b/>
                <w:sz w:val="20"/>
                <w:szCs w:val="20"/>
              </w:rPr>
            </w:pPr>
            <w:r w:rsidRPr="00AB67EE">
              <w:rPr>
                <w:rFonts w:ascii="Arial" w:hAnsi="Arial" w:cs="Arial"/>
                <w:b/>
                <w:sz w:val="20"/>
                <w:szCs w:val="20"/>
              </w:rPr>
              <w:t>Begriff</w:t>
            </w:r>
          </w:p>
        </w:tc>
        <w:tc>
          <w:tcPr>
            <w:tcW w:w="7597" w:type="dxa"/>
            <w:shd w:val="clear" w:color="auto" w:fill="D0CECE" w:themeFill="background2" w:themeFillShade="E6"/>
            <w:vAlign w:val="center"/>
          </w:tcPr>
          <w:p w14:paraId="6F6E8D44" w14:textId="77777777" w:rsidR="0006567E" w:rsidRPr="00AB67EE" w:rsidRDefault="0006567E" w:rsidP="0006567E">
            <w:pPr>
              <w:pStyle w:val="KeinLeerraum"/>
              <w:rPr>
                <w:rFonts w:ascii="Arial" w:hAnsi="Arial" w:cs="Arial"/>
                <w:b/>
                <w:sz w:val="20"/>
                <w:szCs w:val="20"/>
              </w:rPr>
            </w:pPr>
            <w:r w:rsidRPr="00AB67EE">
              <w:rPr>
                <w:rFonts w:ascii="Arial" w:hAnsi="Arial" w:cs="Arial"/>
                <w:b/>
                <w:sz w:val="20"/>
                <w:szCs w:val="20"/>
              </w:rPr>
              <w:t>Erklärung</w:t>
            </w:r>
          </w:p>
        </w:tc>
      </w:tr>
      <w:tr w:rsidR="00AB67EE" w:rsidRPr="00AB67EE" w14:paraId="66603E4B" w14:textId="77777777" w:rsidTr="0006567E">
        <w:trPr>
          <w:trHeight w:val="350"/>
        </w:trPr>
        <w:tc>
          <w:tcPr>
            <w:tcW w:w="2399" w:type="dxa"/>
            <w:vAlign w:val="center"/>
          </w:tcPr>
          <w:p w14:paraId="2FD5FB4E"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Audit</w:t>
            </w:r>
          </w:p>
        </w:tc>
        <w:tc>
          <w:tcPr>
            <w:tcW w:w="7597" w:type="dxa"/>
            <w:vAlign w:val="center"/>
          </w:tcPr>
          <w:p w14:paraId="3F16BD12"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Systematische</w:t>
            </w:r>
            <w:r w:rsidRPr="00AB67EE">
              <w:rPr>
                <w:rFonts w:ascii="Arial" w:hAnsi="Arial" w:cs="Arial"/>
                <w:spacing w:val="-6"/>
                <w:sz w:val="20"/>
                <w:szCs w:val="20"/>
              </w:rPr>
              <w:t xml:space="preserve"> </w:t>
            </w:r>
            <w:r w:rsidRPr="00AB67EE">
              <w:rPr>
                <w:rFonts w:ascii="Arial" w:hAnsi="Arial" w:cs="Arial"/>
                <w:sz w:val="20"/>
                <w:szCs w:val="20"/>
              </w:rPr>
              <w:t>und</w:t>
            </w:r>
            <w:r w:rsidRPr="00AB67EE">
              <w:rPr>
                <w:rFonts w:ascii="Arial" w:hAnsi="Arial" w:cs="Arial"/>
                <w:spacing w:val="-4"/>
                <w:sz w:val="20"/>
                <w:szCs w:val="20"/>
              </w:rPr>
              <w:t xml:space="preserve"> </w:t>
            </w:r>
            <w:r w:rsidRPr="00AB67EE">
              <w:rPr>
                <w:rFonts w:ascii="Arial" w:hAnsi="Arial" w:cs="Arial"/>
                <w:sz w:val="20"/>
                <w:szCs w:val="20"/>
              </w:rPr>
              <w:t>unabhängige</w:t>
            </w:r>
            <w:r w:rsidRPr="00AB67EE">
              <w:rPr>
                <w:rFonts w:ascii="Arial" w:hAnsi="Arial" w:cs="Arial"/>
                <w:spacing w:val="-6"/>
                <w:sz w:val="20"/>
                <w:szCs w:val="20"/>
              </w:rPr>
              <w:t xml:space="preserve"> </w:t>
            </w:r>
            <w:r w:rsidRPr="00AB67EE">
              <w:rPr>
                <w:rFonts w:ascii="Arial" w:hAnsi="Arial" w:cs="Arial"/>
                <w:sz w:val="20"/>
                <w:szCs w:val="20"/>
              </w:rPr>
              <w:t>Untersuchung</w:t>
            </w:r>
            <w:r w:rsidRPr="00AB67EE">
              <w:rPr>
                <w:rFonts w:ascii="Arial" w:hAnsi="Arial" w:cs="Arial"/>
                <w:spacing w:val="-5"/>
                <w:sz w:val="20"/>
                <w:szCs w:val="20"/>
              </w:rPr>
              <w:t xml:space="preserve"> </w:t>
            </w:r>
            <w:r w:rsidRPr="00AB67EE">
              <w:rPr>
                <w:rFonts w:ascii="Arial" w:hAnsi="Arial" w:cs="Arial"/>
                <w:sz w:val="20"/>
                <w:szCs w:val="20"/>
              </w:rPr>
              <w:t>des</w:t>
            </w:r>
            <w:r w:rsidRPr="00AB67EE">
              <w:rPr>
                <w:rFonts w:ascii="Arial" w:hAnsi="Arial" w:cs="Arial"/>
                <w:spacing w:val="-4"/>
                <w:sz w:val="20"/>
                <w:szCs w:val="20"/>
              </w:rPr>
              <w:t xml:space="preserve"> </w:t>
            </w:r>
            <w:r w:rsidRPr="00AB67EE">
              <w:rPr>
                <w:rFonts w:ascii="Arial" w:hAnsi="Arial" w:cs="Arial"/>
                <w:sz w:val="20"/>
                <w:szCs w:val="20"/>
              </w:rPr>
              <w:t>QM-Systems</w:t>
            </w:r>
          </w:p>
        </w:tc>
      </w:tr>
      <w:tr w:rsidR="00AB67EE" w:rsidRPr="00AB67EE" w14:paraId="132E56A0" w14:textId="77777777" w:rsidTr="0006567E">
        <w:trPr>
          <w:trHeight w:val="350"/>
        </w:trPr>
        <w:tc>
          <w:tcPr>
            <w:tcW w:w="2399" w:type="dxa"/>
            <w:vAlign w:val="center"/>
          </w:tcPr>
          <w:p w14:paraId="1542AC86"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Externe</w:t>
            </w:r>
            <w:r w:rsidRPr="00AB67EE">
              <w:rPr>
                <w:rFonts w:ascii="Arial" w:hAnsi="Arial" w:cs="Arial"/>
                <w:spacing w:val="-5"/>
                <w:sz w:val="20"/>
                <w:szCs w:val="20"/>
              </w:rPr>
              <w:t xml:space="preserve"> </w:t>
            </w:r>
            <w:r w:rsidRPr="00AB67EE">
              <w:rPr>
                <w:rFonts w:ascii="Arial" w:hAnsi="Arial" w:cs="Arial"/>
                <w:sz w:val="20"/>
                <w:szCs w:val="20"/>
              </w:rPr>
              <w:t>QM-Dokumente</w:t>
            </w:r>
          </w:p>
        </w:tc>
        <w:tc>
          <w:tcPr>
            <w:tcW w:w="7597" w:type="dxa"/>
            <w:vAlign w:val="center"/>
          </w:tcPr>
          <w:p w14:paraId="39E14C06"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Qualitätsrelevante</w:t>
            </w:r>
            <w:r w:rsidRPr="00AB67EE">
              <w:rPr>
                <w:rFonts w:ascii="Arial" w:hAnsi="Arial" w:cs="Arial"/>
                <w:spacing w:val="-6"/>
                <w:sz w:val="20"/>
                <w:szCs w:val="20"/>
              </w:rPr>
              <w:t xml:space="preserve"> </w:t>
            </w:r>
            <w:r w:rsidRPr="00AB67EE">
              <w:rPr>
                <w:rFonts w:ascii="Arial" w:hAnsi="Arial" w:cs="Arial"/>
                <w:sz w:val="20"/>
                <w:szCs w:val="20"/>
              </w:rPr>
              <w:t>Dokumente</w:t>
            </w:r>
            <w:r w:rsidRPr="00AB67EE">
              <w:rPr>
                <w:rFonts w:ascii="Arial" w:hAnsi="Arial" w:cs="Arial"/>
                <w:spacing w:val="-5"/>
                <w:sz w:val="20"/>
                <w:szCs w:val="20"/>
              </w:rPr>
              <w:t xml:space="preserve"> </w:t>
            </w:r>
            <w:r w:rsidRPr="00AB67EE">
              <w:rPr>
                <w:rFonts w:ascii="Arial" w:hAnsi="Arial" w:cs="Arial"/>
                <w:sz w:val="20"/>
                <w:szCs w:val="20"/>
              </w:rPr>
              <w:t>von</w:t>
            </w:r>
            <w:r w:rsidRPr="00AB67EE">
              <w:rPr>
                <w:rFonts w:ascii="Arial" w:hAnsi="Arial" w:cs="Arial"/>
                <w:spacing w:val="-4"/>
                <w:sz w:val="20"/>
                <w:szCs w:val="20"/>
              </w:rPr>
              <w:t xml:space="preserve"> </w:t>
            </w:r>
            <w:r w:rsidRPr="00AB67EE">
              <w:rPr>
                <w:rFonts w:ascii="Arial" w:hAnsi="Arial" w:cs="Arial"/>
                <w:sz w:val="20"/>
                <w:szCs w:val="20"/>
              </w:rPr>
              <w:t>Kunden</w:t>
            </w:r>
            <w:r w:rsidRPr="00AB67EE">
              <w:rPr>
                <w:rFonts w:ascii="Arial" w:hAnsi="Arial" w:cs="Arial"/>
                <w:spacing w:val="-7"/>
                <w:sz w:val="20"/>
                <w:szCs w:val="20"/>
              </w:rPr>
              <w:t xml:space="preserve"> </w:t>
            </w:r>
            <w:r w:rsidRPr="00AB67EE">
              <w:rPr>
                <w:rFonts w:ascii="Arial" w:hAnsi="Arial" w:cs="Arial"/>
                <w:sz w:val="20"/>
                <w:szCs w:val="20"/>
              </w:rPr>
              <w:t>bzw.</w:t>
            </w:r>
            <w:r w:rsidRPr="00AB67EE">
              <w:rPr>
                <w:rFonts w:ascii="Arial" w:hAnsi="Arial" w:cs="Arial"/>
                <w:spacing w:val="-3"/>
                <w:sz w:val="20"/>
                <w:szCs w:val="20"/>
              </w:rPr>
              <w:t xml:space="preserve"> </w:t>
            </w:r>
            <w:r w:rsidRPr="00AB67EE">
              <w:rPr>
                <w:rFonts w:ascii="Arial" w:hAnsi="Arial" w:cs="Arial"/>
                <w:sz w:val="20"/>
                <w:szCs w:val="20"/>
              </w:rPr>
              <w:t>von</w:t>
            </w:r>
            <w:r w:rsidRPr="00AB67EE">
              <w:rPr>
                <w:rFonts w:ascii="Arial" w:hAnsi="Arial" w:cs="Arial"/>
                <w:spacing w:val="-7"/>
                <w:sz w:val="20"/>
                <w:szCs w:val="20"/>
              </w:rPr>
              <w:t xml:space="preserve"> </w:t>
            </w:r>
            <w:r w:rsidRPr="00AB67EE">
              <w:rPr>
                <w:rFonts w:ascii="Arial" w:hAnsi="Arial" w:cs="Arial"/>
                <w:sz w:val="20"/>
                <w:szCs w:val="20"/>
              </w:rPr>
              <w:t>der</w:t>
            </w:r>
            <w:r w:rsidRPr="00AB67EE">
              <w:rPr>
                <w:rFonts w:ascii="Arial" w:hAnsi="Arial" w:cs="Arial"/>
                <w:spacing w:val="-6"/>
                <w:sz w:val="20"/>
                <w:szCs w:val="20"/>
              </w:rPr>
              <w:t xml:space="preserve"> </w:t>
            </w:r>
            <w:r w:rsidRPr="00AB67EE">
              <w:rPr>
                <w:rFonts w:ascii="Arial" w:hAnsi="Arial" w:cs="Arial"/>
                <w:sz w:val="20"/>
                <w:szCs w:val="20"/>
              </w:rPr>
              <w:t>Gesellschaft</w:t>
            </w:r>
          </w:p>
        </w:tc>
      </w:tr>
      <w:tr w:rsidR="00AB67EE" w:rsidRPr="00AB67EE" w14:paraId="14A1612D" w14:textId="77777777" w:rsidTr="0006567E">
        <w:trPr>
          <w:trHeight w:val="350"/>
        </w:trPr>
        <w:tc>
          <w:tcPr>
            <w:tcW w:w="2399" w:type="dxa"/>
            <w:vAlign w:val="center"/>
          </w:tcPr>
          <w:p w14:paraId="73BE06CC"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Interne</w:t>
            </w:r>
            <w:r w:rsidRPr="00AB67EE">
              <w:rPr>
                <w:rFonts w:ascii="Arial" w:hAnsi="Arial" w:cs="Arial"/>
                <w:spacing w:val="-5"/>
                <w:sz w:val="20"/>
                <w:szCs w:val="20"/>
              </w:rPr>
              <w:t xml:space="preserve"> </w:t>
            </w:r>
            <w:r w:rsidRPr="00AB67EE">
              <w:rPr>
                <w:rFonts w:ascii="Arial" w:hAnsi="Arial" w:cs="Arial"/>
                <w:sz w:val="20"/>
                <w:szCs w:val="20"/>
              </w:rPr>
              <w:t>QM-Dokumente</w:t>
            </w:r>
          </w:p>
        </w:tc>
        <w:tc>
          <w:tcPr>
            <w:tcW w:w="7597" w:type="dxa"/>
            <w:vAlign w:val="center"/>
          </w:tcPr>
          <w:p w14:paraId="5C17B5AC" w14:textId="77777777" w:rsidR="0006567E" w:rsidRPr="00AB67EE" w:rsidRDefault="0006567E" w:rsidP="0006567E">
            <w:pPr>
              <w:pStyle w:val="KeinLeerraum"/>
              <w:rPr>
                <w:rFonts w:ascii="Arial" w:hAnsi="Arial" w:cs="Arial"/>
                <w:sz w:val="20"/>
                <w:szCs w:val="20"/>
              </w:rPr>
            </w:pPr>
            <w:r w:rsidRPr="00AB67EE">
              <w:rPr>
                <w:rFonts w:ascii="Arial" w:hAnsi="Arial" w:cs="Arial"/>
                <w:spacing w:val="-1"/>
                <w:sz w:val="20"/>
                <w:szCs w:val="20"/>
              </w:rPr>
              <w:t>Dokumente,</w:t>
            </w:r>
            <w:r w:rsidRPr="00AB67EE">
              <w:rPr>
                <w:rFonts w:ascii="Arial" w:hAnsi="Arial" w:cs="Arial"/>
                <w:spacing w:val="-14"/>
                <w:sz w:val="20"/>
                <w:szCs w:val="20"/>
              </w:rPr>
              <w:t xml:space="preserve"> </w:t>
            </w:r>
            <w:r w:rsidRPr="00AB67EE">
              <w:rPr>
                <w:rFonts w:ascii="Arial" w:hAnsi="Arial" w:cs="Arial"/>
                <w:spacing w:val="-1"/>
                <w:sz w:val="20"/>
                <w:szCs w:val="20"/>
              </w:rPr>
              <w:t>die</w:t>
            </w:r>
            <w:r w:rsidRPr="00AB67EE">
              <w:rPr>
                <w:rFonts w:ascii="Arial" w:hAnsi="Arial" w:cs="Arial"/>
                <w:spacing w:val="-11"/>
                <w:sz w:val="20"/>
                <w:szCs w:val="20"/>
              </w:rPr>
              <w:t xml:space="preserve"> </w:t>
            </w:r>
            <w:r w:rsidRPr="00AB67EE">
              <w:rPr>
                <w:rFonts w:ascii="Arial" w:hAnsi="Arial" w:cs="Arial"/>
                <w:spacing w:val="-1"/>
                <w:sz w:val="20"/>
                <w:szCs w:val="20"/>
              </w:rPr>
              <w:t>im</w:t>
            </w:r>
            <w:r w:rsidRPr="00AB67EE">
              <w:rPr>
                <w:rFonts w:ascii="Arial" w:hAnsi="Arial" w:cs="Arial"/>
                <w:spacing w:val="-8"/>
                <w:sz w:val="20"/>
                <w:szCs w:val="20"/>
              </w:rPr>
              <w:t xml:space="preserve"> </w:t>
            </w:r>
            <w:r w:rsidRPr="00AB67EE">
              <w:rPr>
                <w:rFonts w:ascii="Arial" w:hAnsi="Arial" w:cs="Arial"/>
                <w:spacing w:val="-1"/>
                <w:sz w:val="20"/>
                <w:szCs w:val="20"/>
              </w:rPr>
              <w:t>Unternehmen</w:t>
            </w:r>
            <w:r w:rsidRPr="00AB67EE">
              <w:rPr>
                <w:rFonts w:ascii="Arial" w:hAnsi="Arial" w:cs="Arial"/>
                <w:spacing w:val="-14"/>
                <w:sz w:val="20"/>
                <w:szCs w:val="20"/>
              </w:rPr>
              <w:t xml:space="preserve"> </w:t>
            </w:r>
            <w:r w:rsidRPr="00AB67EE">
              <w:rPr>
                <w:rFonts w:ascii="Arial" w:hAnsi="Arial" w:cs="Arial"/>
                <w:spacing w:val="-1"/>
                <w:sz w:val="20"/>
                <w:szCs w:val="20"/>
              </w:rPr>
              <w:t>zur</w:t>
            </w:r>
            <w:r w:rsidRPr="00AB67EE">
              <w:rPr>
                <w:rFonts w:ascii="Arial" w:hAnsi="Arial" w:cs="Arial"/>
                <w:spacing w:val="-11"/>
                <w:sz w:val="20"/>
                <w:szCs w:val="20"/>
              </w:rPr>
              <w:t xml:space="preserve"> </w:t>
            </w:r>
            <w:r w:rsidRPr="00AB67EE">
              <w:rPr>
                <w:rFonts w:ascii="Arial" w:hAnsi="Arial" w:cs="Arial"/>
                <w:spacing w:val="-1"/>
                <w:sz w:val="20"/>
                <w:szCs w:val="20"/>
              </w:rPr>
              <w:t>Gestaltung</w:t>
            </w:r>
            <w:r w:rsidRPr="00AB67EE">
              <w:rPr>
                <w:rFonts w:ascii="Arial" w:hAnsi="Arial" w:cs="Arial"/>
                <w:spacing w:val="-13"/>
                <w:sz w:val="20"/>
                <w:szCs w:val="20"/>
              </w:rPr>
              <w:t xml:space="preserve"> </w:t>
            </w:r>
            <w:r w:rsidRPr="00AB67EE">
              <w:rPr>
                <w:rFonts w:ascii="Arial" w:hAnsi="Arial" w:cs="Arial"/>
                <w:spacing w:val="-1"/>
                <w:sz w:val="20"/>
                <w:szCs w:val="20"/>
              </w:rPr>
              <w:t>des</w:t>
            </w:r>
            <w:r w:rsidRPr="00AB67EE">
              <w:rPr>
                <w:rFonts w:ascii="Arial" w:hAnsi="Arial" w:cs="Arial"/>
                <w:spacing w:val="-11"/>
                <w:sz w:val="20"/>
                <w:szCs w:val="20"/>
              </w:rPr>
              <w:t xml:space="preserve"> </w:t>
            </w:r>
            <w:r w:rsidRPr="00AB67EE">
              <w:rPr>
                <w:rFonts w:ascii="Arial" w:hAnsi="Arial" w:cs="Arial"/>
                <w:spacing w:val="-1"/>
                <w:sz w:val="20"/>
                <w:szCs w:val="20"/>
              </w:rPr>
              <w:t>QM-Systems</w:t>
            </w:r>
            <w:r w:rsidRPr="00AB67EE">
              <w:rPr>
                <w:rFonts w:ascii="Arial" w:hAnsi="Arial" w:cs="Arial"/>
                <w:spacing w:val="-14"/>
                <w:sz w:val="20"/>
                <w:szCs w:val="20"/>
              </w:rPr>
              <w:t xml:space="preserve"> </w:t>
            </w:r>
            <w:r w:rsidRPr="00AB67EE">
              <w:rPr>
                <w:rFonts w:ascii="Arial" w:hAnsi="Arial" w:cs="Arial"/>
                <w:sz w:val="20"/>
                <w:szCs w:val="20"/>
              </w:rPr>
              <w:t>verfasst</w:t>
            </w:r>
            <w:r w:rsidRPr="00AB67EE">
              <w:rPr>
                <w:rFonts w:ascii="Arial" w:hAnsi="Arial" w:cs="Arial"/>
                <w:spacing w:val="-13"/>
                <w:sz w:val="20"/>
                <w:szCs w:val="20"/>
              </w:rPr>
              <w:t xml:space="preserve"> </w:t>
            </w:r>
            <w:r w:rsidRPr="00AB67EE">
              <w:rPr>
                <w:rFonts w:ascii="Arial" w:hAnsi="Arial" w:cs="Arial"/>
                <w:sz w:val="20"/>
                <w:szCs w:val="20"/>
              </w:rPr>
              <w:t>wurden</w:t>
            </w:r>
          </w:p>
        </w:tc>
      </w:tr>
      <w:tr w:rsidR="00AB67EE" w:rsidRPr="00AB67EE" w14:paraId="662D59D0" w14:textId="77777777" w:rsidTr="0006567E">
        <w:trPr>
          <w:trHeight w:val="350"/>
        </w:trPr>
        <w:tc>
          <w:tcPr>
            <w:tcW w:w="2399" w:type="dxa"/>
            <w:vAlign w:val="center"/>
          </w:tcPr>
          <w:p w14:paraId="0E19BF16"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Management</w:t>
            </w:r>
          </w:p>
        </w:tc>
        <w:tc>
          <w:tcPr>
            <w:tcW w:w="7597" w:type="dxa"/>
            <w:vAlign w:val="center"/>
          </w:tcPr>
          <w:p w14:paraId="0CC46A44"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Unternehmensführung</w:t>
            </w:r>
          </w:p>
        </w:tc>
      </w:tr>
      <w:tr w:rsidR="00AB67EE" w:rsidRPr="00AB67EE" w14:paraId="0C9E790C" w14:textId="77777777" w:rsidTr="0006567E">
        <w:trPr>
          <w:trHeight w:val="580"/>
        </w:trPr>
        <w:tc>
          <w:tcPr>
            <w:tcW w:w="2399" w:type="dxa"/>
            <w:vAlign w:val="center"/>
          </w:tcPr>
          <w:p w14:paraId="74DB79B8"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Qualität</w:t>
            </w:r>
          </w:p>
        </w:tc>
        <w:tc>
          <w:tcPr>
            <w:tcW w:w="7597" w:type="dxa"/>
            <w:vAlign w:val="center"/>
          </w:tcPr>
          <w:p w14:paraId="22D97D09"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Gesamtheit</w:t>
            </w:r>
            <w:r w:rsidRPr="00AB67EE">
              <w:rPr>
                <w:rFonts w:ascii="Arial" w:hAnsi="Arial" w:cs="Arial"/>
                <w:spacing w:val="8"/>
                <w:sz w:val="20"/>
                <w:szCs w:val="20"/>
              </w:rPr>
              <w:t xml:space="preserve"> </w:t>
            </w:r>
            <w:r w:rsidRPr="00AB67EE">
              <w:rPr>
                <w:rFonts w:ascii="Arial" w:hAnsi="Arial" w:cs="Arial"/>
                <w:sz w:val="20"/>
                <w:szCs w:val="20"/>
              </w:rPr>
              <w:t>der</w:t>
            </w:r>
            <w:r w:rsidRPr="00AB67EE">
              <w:rPr>
                <w:rFonts w:ascii="Arial" w:hAnsi="Arial" w:cs="Arial"/>
                <w:spacing w:val="12"/>
                <w:sz w:val="20"/>
                <w:szCs w:val="20"/>
              </w:rPr>
              <w:t xml:space="preserve"> </w:t>
            </w:r>
            <w:r w:rsidRPr="00AB67EE">
              <w:rPr>
                <w:rFonts w:ascii="Arial" w:hAnsi="Arial" w:cs="Arial"/>
                <w:sz w:val="20"/>
                <w:szCs w:val="20"/>
              </w:rPr>
              <w:t>Merkmale</w:t>
            </w:r>
            <w:r w:rsidRPr="00AB67EE">
              <w:rPr>
                <w:rFonts w:ascii="Arial" w:hAnsi="Arial" w:cs="Arial"/>
                <w:spacing w:val="10"/>
                <w:sz w:val="20"/>
                <w:szCs w:val="20"/>
              </w:rPr>
              <w:t xml:space="preserve"> </w:t>
            </w:r>
            <w:r w:rsidRPr="00AB67EE">
              <w:rPr>
                <w:rFonts w:ascii="Arial" w:hAnsi="Arial" w:cs="Arial"/>
                <w:sz w:val="20"/>
                <w:szCs w:val="20"/>
              </w:rPr>
              <w:t>einer</w:t>
            </w:r>
            <w:r w:rsidRPr="00AB67EE">
              <w:rPr>
                <w:rFonts w:ascii="Arial" w:hAnsi="Arial" w:cs="Arial"/>
                <w:spacing w:val="10"/>
                <w:sz w:val="20"/>
                <w:szCs w:val="20"/>
              </w:rPr>
              <w:t xml:space="preserve"> </w:t>
            </w:r>
            <w:r w:rsidRPr="00AB67EE">
              <w:rPr>
                <w:rFonts w:ascii="Arial" w:hAnsi="Arial" w:cs="Arial"/>
                <w:sz w:val="20"/>
                <w:szCs w:val="20"/>
              </w:rPr>
              <w:t>Einheit</w:t>
            </w:r>
            <w:r w:rsidRPr="00AB67EE">
              <w:rPr>
                <w:rFonts w:ascii="Arial" w:hAnsi="Arial" w:cs="Arial"/>
                <w:spacing w:val="11"/>
                <w:sz w:val="20"/>
                <w:szCs w:val="20"/>
              </w:rPr>
              <w:t xml:space="preserve"> </w:t>
            </w:r>
            <w:r w:rsidRPr="00AB67EE">
              <w:rPr>
                <w:rFonts w:ascii="Arial" w:hAnsi="Arial" w:cs="Arial"/>
                <w:sz w:val="20"/>
                <w:szCs w:val="20"/>
              </w:rPr>
              <w:t>bezüglich</w:t>
            </w:r>
            <w:r w:rsidRPr="00AB67EE">
              <w:rPr>
                <w:rFonts w:ascii="Arial" w:hAnsi="Arial" w:cs="Arial"/>
                <w:spacing w:val="11"/>
                <w:sz w:val="20"/>
                <w:szCs w:val="20"/>
              </w:rPr>
              <w:t xml:space="preserve"> </w:t>
            </w:r>
            <w:r w:rsidRPr="00AB67EE">
              <w:rPr>
                <w:rFonts w:ascii="Arial" w:hAnsi="Arial" w:cs="Arial"/>
                <w:sz w:val="20"/>
                <w:szCs w:val="20"/>
              </w:rPr>
              <w:t>ihrer</w:t>
            </w:r>
            <w:r w:rsidRPr="00AB67EE">
              <w:rPr>
                <w:rFonts w:ascii="Arial" w:hAnsi="Arial" w:cs="Arial"/>
                <w:spacing w:val="10"/>
                <w:sz w:val="20"/>
                <w:szCs w:val="20"/>
              </w:rPr>
              <w:t xml:space="preserve"> </w:t>
            </w:r>
            <w:r w:rsidRPr="00AB67EE">
              <w:rPr>
                <w:rFonts w:ascii="Arial" w:hAnsi="Arial" w:cs="Arial"/>
                <w:sz w:val="20"/>
                <w:szCs w:val="20"/>
              </w:rPr>
              <w:t>Eignung,</w:t>
            </w:r>
            <w:r w:rsidRPr="00AB67EE">
              <w:rPr>
                <w:rFonts w:ascii="Arial" w:hAnsi="Arial" w:cs="Arial"/>
                <w:spacing w:val="10"/>
                <w:sz w:val="20"/>
                <w:szCs w:val="20"/>
              </w:rPr>
              <w:t xml:space="preserve"> </w:t>
            </w:r>
            <w:r w:rsidRPr="00AB67EE">
              <w:rPr>
                <w:rFonts w:ascii="Arial" w:hAnsi="Arial" w:cs="Arial"/>
                <w:sz w:val="20"/>
                <w:szCs w:val="20"/>
              </w:rPr>
              <w:t>festgelegte</w:t>
            </w:r>
            <w:r w:rsidRPr="00AB67EE">
              <w:rPr>
                <w:rFonts w:ascii="Arial" w:hAnsi="Arial" w:cs="Arial"/>
                <w:spacing w:val="11"/>
                <w:sz w:val="20"/>
                <w:szCs w:val="20"/>
              </w:rPr>
              <w:t xml:space="preserve"> </w:t>
            </w:r>
            <w:r w:rsidRPr="00AB67EE">
              <w:rPr>
                <w:rFonts w:ascii="Arial" w:hAnsi="Arial" w:cs="Arial"/>
                <w:sz w:val="20"/>
                <w:szCs w:val="20"/>
              </w:rPr>
              <w:t>und</w:t>
            </w:r>
            <w:r w:rsidRPr="00AB67EE">
              <w:rPr>
                <w:rFonts w:ascii="Arial" w:hAnsi="Arial" w:cs="Arial"/>
                <w:spacing w:val="-53"/>
                <w:sz w:val="20"/>
                <w:szCs w:val="20"/>
              </w:rPr>
              <w:t xml:space="preserve"> </w:t>
            </w:r>
            <w:r w:rsidRPr="00AB67EE">
              <w:rPr>
                <w:rFonts w:ascii="Arial" w:hAnsi="Arial" w:cs="Arial"/>
                <w:sz w:val="20"/>
                <w:szCs w:val="20"/>
              </w:rPr>
              <w:t>vorausgesetzte Erfordernisse</w:t>
            </w:r>
            <w:r w:rsidRPr="00AB67EE">
              <w:rPr>
                <w:rFonts w:ascii="Arial" w:hAnsi="Arial" w:cs="Arial"/>
                <w:spacing w:val="1"/>
                <w:sz w:val="20"/>
                <w:szCs w:val="20"/>
              </w:rPr>
              <w:t xml:space="preserve"> </w:t>
            </w:r>
            <w:r w:rsidRPr="00AB67EE">
              <w:rPr>
                <w:rFonts w:ascii="Arial" w:hAnsi="Arial" w:cs="Arial"/>
                <w:sz w:val="20"/>
                <w:szCs w:val="20"/>
              </w:rPr>
              <w:t>zu erfüllen</w:t>
            </w:r>
          </w:p>
        </w:tc>
      </w:tr>
      <w:tr w:rsidR="00AB67EE" w:rsidRPr="00AB67EE" w14:paraId="72CD8940" w14:textId="77777777" w:rsidTr="0006567E">
        <w:trPr>
          <w:trHeight w:val="581"/>
        </w:trPr>
        <w:tc>
          <w:tcPr>
            <w:tcW w:w="2399" w:type="dxa"/>
            <w:vAlign w:val="center"/>
          </w:tcPr>
          <w:p w14:paraId="36966C5E"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Qualitätslenkung</w:t>
            </w:r>
          </w:p>
        </w:tc>
        <w:tc>
          <w:tcPr>
            <w:tcW w:w="7597" w:type="dxa"/>
            <w:vAlign w:val="center"/>
          </w:tcPr>
          <w:p w14:paraId="43C83607"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Arbeitstechniken</w:t>
            </w:r>
            <w:r w:rsidRPr="00AB67EE">
              <w:rPr>
                <w:rFonts w:ascii="Arial" w:hAnsi="Arial" w:cs="Arial"/>
                <w:spacing w:val="9"/>
                <w:sz w:val="20"/>
                <w:szCs w:val="20"/>
              </w:rPr>
              <w:t xml:space="preserve"> </w:t>
            </w:r>
            <w:r w:rsidRPr="00AB67EE">
              <w:rPr>
                <w:rFonts w:ascii="Arial" w:hAnsi="Arial" w:cs="Arial"/>
                <w:sz w:val="20"/>
                <w:szCs w:val="20"/>
              </w:rPr>
              <w:t>und</w:t>
            </w:r>
            <w:r w:rsidRPr="00AB67EE">
              <w:rPr>
                <w:rFonts w:ascii="Arial" w:hAnsi="Arial" w:cs="Arial"/>
                <w:spacing w:val="10"/>
                <w:sz w:val="20"/>
                <w:szCs w:val="20"/>
              </w:rPr>
              <w:t xml:space="preserve"> </w:t>
            </w:r>
            <w:r w:rsidRPr="00AB67EE">
              <w:rPr>
                <w:rFonts w:ascii="Arial" w:hAnsi="Arial" w:cs="Arial"/>
                <w:sz w:val="20"/>
                <w:szCs w:val="20"/>
              </w:rPr>
              <w:t>Tätigkeiten,</w:t>
            </w:r>
            <w:r w:rsidRPr="00AB67EE">
              <w:rPr>
                <w:rFonts w:ascii="Arial" w:hAnsi="Arial" w:cs="Arial"/>
                <w:spacing w:val="10"/>
                <w:sz w:val="20"/>
                <w:szCs w:val="20"/>
              </w:rPr>
              <w:t xml:space="preserve"> </w:t>
            </w:r>
            <w:r w:rsidRPr="00AB67EE">
              <w:rPr>
                <w:rFonts w:ascii="Arial" w:hAnsi="Arial" w:cs="Arial"/>
                <w:sz w:val="20"/>
                <w:szCs w:val="20"/>
              </w:rPr>
              <w:t>die</w:t>
            </w:r>
            <w:r w:rsidRPr="00AB67EE">
              <w:rPr>
                <w:rFonts w:ascii="Arial" w:hAnsi="Arial" w:cs="Arial"/>
                <w:spacing w:val="12"/>
                <w:sz w:val="20"/>
                <w:szCs w:val="20"/>
              </w:rPr>
              <w:t xml:space="preserve"> </w:t>
            </w:r>
            <w:r w:rsidRPr="00AB67EE">
              <w:rPr>
                <w:rFonts w:ascii="Arial" w:hAnsi="Arial" w:cs="Arial"/>
                <w:sz w:val="20"/>
                <w:szCs w:val="20"/>
              </w:rPr>
              <w:t>zur</w:t>
            </w:r>
            <w:r w:rsidRPr="00AB67EE">
              <w:rPr>
                <w:rFonts w:ascii="Arial" w:hAnsi="Arial" w:cs="Arial"/>
                <w:spacing w:val="11"/>
                <w:sz w:val="20"/>
                <w:szCs w:val="20"/>
              </w:rPr>
              <w:t xml:space="preserve"> </w:t>
            </w:r>
            <w:r w:rsidRPr="00AB67EE">
              <w:rPr>
                <w:rFonts w:ascii="Arial" w:hAnsi="Arial" w:cs="Arial"/>
                <w:sz w:val="20"/>
                <w:szCs w:val="20"/>
              </w:rPr>
              <w:t>Erfüllung</w:t>
            </w:r>
            <w:r w:rsidRPr="00AB67EE">
              <w:rPr>
                <w:rFonts w:ascii="Arial" w:hAnsi="Arial" w:cs="Arial"/>
                <w:spacing w:val="9"/>
                <w:sz w:val="20"/>
                <w:szCs w:val="20"/>
              </w:rPr>
              <w:t xml:space="preserve"> </w:t>
            </w:r>
            <w:r w:rsidRPr="00AB67EE">
              <w:rPr>
                <w:rFonts w:ascii="Arial" w:hAnsi="Arial" w:cs="Arial"/>
                <w:sz w:val="20"/>
                <w:szCs w:val="20"/>
              </w:rPr>
              <w:t>von</w:t>
            </w:r>
            <w:r w:rsidRPr="00AB67EE">
              <w:rPr>
                <w:rFonts w:ascii="Arial" w:hAnsi="Arial" w:cs="Arial"/>
                <w:spacing w:val="10"/>
                <w:sz w:val="20"/>
                <w:szCs w:val="20"/>
              </w:rPr>
              <w:t xml:space="preserve"> </w:t>
            </w:r>
            <w:r w:rsidRPr="00AB67EE">
              <w:rPr>
                <w:rFonts w:ascii="Arial" w:hAnsi="Arial" w:cs="Arial"/>
                <w:sz w:val="20"/>
                <w:szCs w:val="20"/>
              </w:rPr>
              <w:t>Qualitätsforderungen</w:t>
            </w:r>
            <w:r w:rsidRPr="00AB67EE">
              <w:rPr>
                <w:rFonts w:ascii="Arial" w:hAnsi="Arial" w:cs="Arial"/>
                <w:spacing w:val="12"/>
                <w:sz w:val="20"/>
                <w:szCs w:val="20"/>
              </w:rPr>
              <w:t xml:space="preserve"> </w:t>
            </w:r>
            <w:r w:rsidRPr="00AB67EE">
              <w:rPr>
                <w:rFonts w:ascii="Arial" w:hAnsi="Arial" w:cs="Arial"/>
                <w:sz w:val="20"/>
                <w:szCs w:val="20"/>
              </w:rPr>
              <w:t>an</w:t>
            </w:r>
            <w:r w:rsidRPr="00AB67EE">
              <w:rPr>
                <w:rFonts w:ascii="Arial" w:hAnsi="Arial" w:cs="Arial"/>
                <w:spacing w:val="-52"/>
                <w:sz w:val="20"/>
                <w:szCs w:val="20"/>
              </w:rPr>
              <w:t xml:space="preserve"> </w:t>
            </w:r>
            <w:r w:rsidRPr="00AB67EE">
              <w:rPr>
                <w:rFonts w:ascii="Arial" w:hAnsi="Arial" w:cs="Arial"/>
                <w:sz w:val="20"/>
                <w:szCs w:val="20"/>
              </w:rPr>
              <w:t>gewandt werden</w:t>
            </w:r>
          </w:p>
        </w:tc>
      </w:tr>
      <w:tr w:rsidR="00AB67EE" w:rsidRPr="00AB67EE" w14:paraId="2EC69E91" w14:textId="77777777" w:rsidTr="0006567E">
        <w:trPr>
          <w:trHeight w:val="808"/>
        </w:trPr>
        <w:tc>
          <w:tcPr>
            <w:tcW w:w="2399" w:type="dxa"/>
            <w:vAlign w:val="center"/>
          </w:tcPr>
          <w:p w14:paraId="52174CDE"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Qualitätsmanagement</w:t>
            </w:r>
          </w:p>
        </w:tc>
        <w:tc>
          <w:tcPr>
            <w:tcW w:w="7597" w:type="dxa"/>
            <w:vAlign w:val="center"/>
          </w:tcPr>
          <w:p w14:paraId="62ECBAC9"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Alle Tätigkeiten des Gesamtmanagements, die im Rahmen des QMS die Qualitätspolitik, die Ziele und Verantwortungen festlegt sowie diese durch Mittel wie</w:t>
            </w:r>
            <w:r w:rsidRPr="00AB67EE">
              <w:rPr>
                <w:rFonts w:ascii="Arial" w:hAnsi="Arial" w:cs="Arial"/>
                <w:spacing w:val="1"/>
                <w:sz w:val="20"/>
                <w:szCs w:val="20"/>
              </w:rPr>
              <w:t xml:space="preserve"> </w:t>
            </w:r>
            <w:r w:rsidRPr="00AB67EE">
              <w:rPr>
                <w:rFonts w:ascii="Arial" w:hAnsi="Arial" w:cs="Arial"/>
                <w:sz w:val="20"/>
                <w:szCs w:val="20"/>
              </w:rPr>
              <w:t>Qualitätsplanung, -lenkung und</w:t>
            </w:r>
            <w:r w:rsidRPr="00AB67EE">
              <w:rPr>
                <w:rFonts w:ascii="Arial" w:hAnsi="Arial" w:cs="Arial"/>
                <w:spacing w:val="-1"/>
                <w:sz w:val="20"/>
                <w:szCs w:val="20"/>
              </w:rPr>
              <w:t xml:space="preserve"> </w:t>
            </w:r>
            <w:r w:rsidRPr="00AB67EE">
              <w:rPr>
                <w:rFonts w:ascii="Arial" w:hAnsi="Arial" w:cs="Arial"/>
                <w:sz w:val="20"/>
                <w:szCs w:val="20"/>
              </w:rPr>
              <w:t>-verbesserung</w:t>
            </w:r>
            <w:r w:rsidRPr="00AB67EE">
              <w:rPr>
                <w:rFonts w:ascii="Arial" w:hAnsi="Arial" w:cs="Arial"/>
                <w:spacing w:val="-1"/>
                <w:sz w:val="20"/>
                <w:szCs w:val="20"/>
              </w:rPr>
              <w:t xml:space="preserve"> </w:t>
            </w:r>
            <w:r w:rsidRPr="00AB67EE">
              <w:rPr>
                <w:rFonts w:ascii="Arial" w:hAnsi="Arial" w:cs="Arial"/>
                <w:sz w:val="20"/>
                <w:szCs w:val="20"/>
              </w:rPr>
              <w:t>verwirklicht</w:t>
            </w:r>
          </w:p>
        </w:tc>
      </w:tr>
      <w:tr w:rsidR="00AB67EE" w:rsidRPr="00AB67EE" w14:paraId="0344373B" w14:textId="77777777" w:rsidTr="0006567E">
        <w:trPr>
          <w:trHeight w:val="580"/>
        </w:trPr>
        <w:tc>
          <w:tcPr>
            <w:tcW w:w="2399" w:type="dxa"/>
            <w:vAlign w:val="center"/>
          </w:tcPr>
          <w:p w14:paraId="14BDE995" w14:textId="20633CBA" w:rsidR="0006567E" w:rsidRPr="00AB67EE" w:rsidRDefault="0006567E" w:rsidP="0006567E">
            <w:pPr>
              <w:pStyle w:val="KeinLeerraum"/>
              <w:rPr>
                <w:rFonts w:ascii="Arial" w:hAnsi="Arial" w:cs="Arial"/>
                <w:sz w:val="20"/>
                <w:szCs w:val="20"/>
              </w:rPr>
            </w:pPr>
            <w:r w:rsidRPr="00AB67EE">
              <w:rPr>
                <w:rFonts w:ascii="Arial" w:hAnsi="Arial" w:cs="Arial"/>
                <w:spacing w:val="-1"/>
                <w:sz w:val="20"/>
                <w:szCs w:val="20"/>
              </w:rPr>
              <w:t>Qualitätsmanagement-Be</w:t>
            </w:r>
            <w:r w:rsidRPr="00AB67EE">
              <w:rPr>
                <w:rFonts w:ascii="Arial" w:hAnsi="Arial" w:cs="Arial"/>
                <w:sz w:val="20"/>
                <w:szCs w:val="20"/>
              </w:rPr>
              <w:t>auftragter</w:t>
            </w:r>
          </w:p>
        </w:tc>
        <w:tc>
          <w:tcPr>
            <w:tcW w:w="7597" w:type="dxa"/>
            <w:vAlign w:val="center"/>
          </w:tcPr>
          <w:p w14:paraId="54B6C8DA"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Beauftragter der Geschäftsführung für alle Qualitätsbelange</w:t>
            </w:r>
            <w:r w:rsidRPr="00AB67EE">
              <w:rPr>
                <w:rFonts w:ascii="Arial" w:hAnsi="Arial" w:cs="Arial"/>
                <w:spacing w:val="-1"/>
                <w:sz w:val="20"/>
                <w:szCs w:val="20"/>
              </w:rPr>
              <w:t xml:space="preserve"> </w:t>
            </w:r>
            <w:r w:rsidRPr="00AB67EE">
              <w:rPr>
                <w:rFonts w:ascii="Arial" w:hAnsi="Arial" w:cs="Arial"/>
                <w:sz w:val="20"/>
                <w:szCs w:val="20"/>
              </w:rPr>
              <w:t>und für das</w:t>
            </w:r>
            <w:r w:rsidRPr="00AB67EE">
              <w:rPr>
                <w:rFonts w:ascii="Arial" w:hAnsi="Arial" w:cs="Arial"/>
                <w:spacing w:val="1"/>
                <w:sz w:val="20"/>
                <w:szCs w:val="20"/>
              </w:rPr>
              <w:t xml:space="preserve"> </w:t>
            </w:r>
            <w:r w:rsidRPr="00AB67EE">
              <w:rPr>
                <w:rFonts w:ascii="Arial" w:hAnsi="Arial" w:cs="Arial"/>
                <w:sz w:val="20"/>
                <w:szCs w:val="20"/>
              </w:rPr>
              <w:t>QM-System</w:t>
            </w:r>
            <w:r w:rsidRPr="00AB67EE">
              <w:rPr>
                <w:rFonts w:ascii="Arial" w:hAnsi="Arial" w:cs="Arial"/>
                <w:spacing w:val="2"/>
                <w:sz w:val="20"/>
                <w:szCs w:val="20"/>
              </w:rPr>
              <w:t xml:space="preserve"> </w:t>
            </w:r>
            <w:r w:rsidRPr="00AB67EE">
              <w:rPr>
                <w:rFonts w:ascii="Arial" w:hAnsi="Arial" w:cs="Arial"/>
                <w:sz w:val="20"/>
                <w:szCs w:val="20"/>
              </w:rPr>
              <w:t>im</w:t>
            </w:r>
            <w:r w:rsidRPr="00AB67EE">
              <w:rPr>
                <w:rFonts w:ascii="Arial" w:hAnsi="Arial" w:cs="Arial"/>
                <w:spacing w:val="4"/>
                <w:sz w:val="20"/>
                <w:szCs w:val="20"/>
              </w:rPr>
              <w:t xml:space="preserve"> </w:t>
            </w:r>
            <w:r w:rsidRPr="00AB67EE">
              <w:rPr>
                <w:rFonts w:ascii="Arial" w:hAnsi="Arial" w:cs="Arial"/>
                <w:sz w:val="20"/>
                <w:szCs w:val="20"/>
              </w:rPr>
              <w:t>Unternehmen</w:t>
            </w:r>
          </w:p>
        </w:tc>
      </w:tr>
      <w:tr w:rsidR="00AB67EE" w:rsidRPr="00AB67EE" w14:paraId="74A6D75A" w14:textId="77777777" w:rsidTr="0006567E">
        <w:trPr>
          <w:trHeight w:val="580"/>
        </w:trPr>
        <w:tc>
          <w:tcPr>
            <w:tcW w:w="2399" w:type="dxa"/>
            <w:vAlign w:val="center"/>
          </w:tcPr>
          <w:p w14:paraId="6B07725A" w14:textId="77777777" w:rsidR="0006567E" w:rsidRPr="00AB67EE" w:rsidRDefault="0006567E" w:rsidP="0006567E">
            <w:pPr>
              <w:pStyle w:val="KeinLeerraum"/>
              <w:rPr>
                <w:rFonts w:ascii="Arial" w:hAnsi="Arial" w:cs="Arial"/>
                <w:sz w:val="20"/>
                <w:szCs w:val="20"/>
              </w:rPr>
            </w:pPr>
            <w:r w:rsidRPr="00AB67EE">
              <w:rPr>
                <w:rFonts w:ascii="Arial" w:hAnsi="Arial" w:cs="Arial"/>
                <w:spacing w:val="-1"/>
                <w:sz w:val="20"/>
                <w:szCs w:val="20"/>
              </w:rPr>
              <w:t>Qualitätsmanagement-</w:t>
            </w:r>
            <w:r w:rsidRPr="00AB67EE">
              <w:rPr>
                <w:rFonts w:ascii="Arial" w:hAnsi="Arial" w:cs="Arial"/>
                <w:spacing w:val="-53"/>
                <w:sz w:val="20"/>
                <w:szCs w:val="20"/>
              </w:rPr>
              <w:t xml:space="preserve"> </w:t>
            </w:r>
            <w:r w:rsidRPr="00AB67EE">
              <w:rPr>
                <w:rFonts w:ascii="Arial" w:hAnsi="Arial" w:cs="Arial"/>
                <w:sz w:val="20"/>
                <w:szCs w:val="20"/>
              </w:rPr>
              <w:t>Handbuch</w:t>
            </w:r>
          </w:p>
        </w:tc>
        <w:tc>
          <w:tcPr>
            <w:tcW w:w="7597" w:type="dxa"/>
            <w:vAlign w:val="center"/>
          </w:tcPr>
          <w:p w14:paraId="17BACF13" w14:textId="420B0E58" w:rsidR="0006567E" w:rsidRPr="00AB67EE" w:rsidRDefault="0006567E" w:rsidP="0006567E">
            <w:pPr>
              <w:pStyle w:val="KeinLeerraum"/>
              <w:rPr>
                <w:rFonts w:ascii="Arial" w:hAnsi="Arial" w:cs="Arial"/>
                <w:sz w:val="20"/>
                <w:szCs w:val="20"/>
              </w:rPr>
            </w:pPr>
            <w:r w:rsidRPr="00AB67EE">
              <w:rPr>
                <w:rFonts w:ascii="Arial" w:hAnsi="Arial" w:cs="Arial"/>
                <w:sz w:val="20"/>
                <w:szCs w:val="20"/>
              </w:rPr>
              <w:t>Dokument,</w:t>
            </w:r>
            <w:r w:rsidRPr="00AB67EE">
              <w:rPr>
                <w:rFonts w:ascii="Arial" w:hAnsi="Arial" w:cs="Arial"/>
                <w:spacing w:val="8"/>
                <w:sz w:val="20"/>
                <w:szCs w:val="20"/>
              </w:rPr>
              <w:t xml:space="preserve"> </w:t>
            </w:r>
            <w:r w:rsidRPr="00AB67EE">
              <w:rPr>
                <w:rFonts w:ascii="Arial" w:hAnsi="Arial" w:cs="Arial"/>
                <w:sz w:val="20"/>
                <w:szCs w:val="20"/>
              </w:rPr>
              <w:t>in</w:t>
            </w:r>
            <w:r w:rsidRPr="00AB67EE">
              <w:rPr>
                <w:rFonts w:ascii="Arial" w:hAnsi="Arial" w:cs="Arial"/>
                <w:spacing w:val="9"/>
                <w:sz w:val="20"/>
                <w:szCs w:val="20"/>
              </w:rPr>
              <w:t xml:space="preserve"> </w:t>
            </w:r>
            <w:r w:rsidRPr="00AB67EE">
              <w:rPr>
                <w:rFonts w:ascii="Arial" w:hAnsi="Arial" w:cs="Arial"/>
                <w:sz w:val="20"/>
                <w:szCs w:val="20"/>
              </w:rPr>
              <w:t>dem</w:t>
            </w:r>
            <w:r w:rsidRPr="00AB67EE">
              <w:rPr>
                <w:rFonts w:ascii="Arial" w:hAnsi="Arial" w:cs="Arial"/>
                <w:spacing w:val="12"/>
                <w:sz w:val="20"/>
                <w:szCs w:val="20"/>
              </w:rPr>
              <w:t xml:space="preserve"> </w:t>
            </w:r>
            <w:r w:rsidRPr="00AB67EE">
              <w:rPr>
                <w:rFonts w:ascii="Arial" w:hAnsi="Arial" w:cs="Arial"/>
                <w:sz w:val="20"/>
                <w:szCs w:val="20"/>
              </w:rPr>
              <w:t>die</w:t>
            </w:r>
            <w:r w:rsidRPr="00AB67EE">
              <w:rPr>
                <w:rFonts w:ascii="Arial" w:hAnsi="Arial" w:cs="Arial"/>
                <w:spacing w:val="9"/>
                <w:sz w:val="20"/>
                <w:szCs w:val="20"/>
              </w:rPr>
              <w:t xml:space="preserve"> </w:t>
            </w:r>
            <w:r w:rsidRPr="00AB67EE">
              <w:rPr>
                <w:rFonts w:ascii="Arial" w:hAnsi="Arial" w:cs="Arial"/>
                <w:sz w:val="20"/>
                <w:szCs w:val="20"/>
              </w:rPr>
              <w:t>Qualitätspolitik</w:t>
            </w:r>
            <w:r w:rsidRPr="00AB67EE">
              <w:rPr>
                <w:rFonts w:ascii="Arial" w:hAnsi="Arial" w:cs="Arial"/>
                <w:spacing w:val="12"/>
                <w:sz w:val="20"/>
                <w:szCs w:val="20"/>
              </w:rPr>
              <w:t xml:space="preserve"> </w:t>
            </w:r>
            <w:r w:rsidRPr="00AB67EE">
              <w:rPr>
                <w:rFonts w:ascii="Arial" w:hAnsi="Arial" w:cs="Arial"/>
                <w:sz w:val="20"/>
                <w:szCs w:val="20"/>
              </w:rPr>
              <w:t>festgelegt</w:t>
            </w:r>
            <w:r w:rsidRPr="00AB67EE">
              <w:rPr>
                <w:rFonts w:ascii="Arial" w:hAnsi="Arial" w:cs="Arial"/>
                <w:spacing w:val="9"/>
                <w:sz w:val="20"/>
                <w:szCs w:val="20"/>
              </w:rPr>
              <w:t xml:space="preserve"> </w:t>
            </w:r>
            <w:r w:rsidRPr="00AB67EE">
              <w:rPr>
                <w:rFonts w:ascii="Arial" w:hAnsi="Arial" w:cs="Arial"/>
                <w:sz w:val="20"/>
                <w:szCs w:val="20"/>
              </w:rPr>
              <w:t>und</w:t>
            </w:r>
            <w:r w:rsidRPr="00AB67EE">
              <w:rPr>
                <w:rFonts w:ascii="Arial" w:hAnsi="Arial" w:cs="Arial"/>
                <w:spacing w:val="8"/>
                <w:sz w:val="20"/>
                <w:szCs w:val="20"/>
              </w:rPr>
              <w:t xml:space="preserve"> </w:t>
            </w:r>
            <w:r w:rsidRPr="00AB67EE">
              <w:rPr>
                <w:rFonts w:ascii="Arial" w:hAnsi="Arial" w:cs="Arial"/>
                <w:sz w:val="20"/>
                <w:szCs w:val="20"/>
              </w:rPr>
              <w:t>das</w:t>
            </w:r>
            <w:r w:rsidRPr="00AB67EE">
              <w:rPr>
                <w:rFonts w:ascii="Arial" w:hAnsi="Arial" w:cs="Arial"/>
                <w:spacing w:val="10"/>
                <w:sz w:val="20"/>
                <w:szCs w:val="20"/>
              </w:rPr>
              <w:t xml:space="preserve"> </w:t>
            </w:r>
            <w:r w:rsidRPr="00AB67EE">
              <w:rPr>
                <w:rFonts w:ascii="Arial" w:hAnsi="Arial" w:cs="Arial"/>
                <w:sz w:val="20"/>
                <w:szCs w:val="20"/>
              </w:rPr>
              <w:t>QM-System</w:t>
            </w:r>
            <w:r w:rsidRPr="00AB67EE">
              <w:rPr>
                <w:rFonts w:ascii="Arial" w:hAnsi="Arial" w:cs="Arial"/>
                <w:spacing w:val="12"/>
                <w:sz w:val="20"/>
                <w:szCs w:val="20"/>
              </w:rPr>
              <w:t xml:space="preserve"> </w:t>
            </w:r>
            <w:r w:rsidRPr="00AB67EE">
              <w:rPr>
                <w:rFonts w:ascii="Arial" w:hAnsi="Arial" w:cs="Arial"/>
                <w:sz w:val="20"/>
                <w:szCs w:val="20"/>
              </w:rPr>
              <w:t>des</w:t>
            </w:r>
            <w:r w:rsidRPr="00AB67EE">
              <w:rPr>
                <w:rFonts w:ascii="Arial" w:hAnsi="Arial" w:cs="Arial"/>
                <w:spacing w:val="10"/>
                <w:sz w:val="20"/>
                <w:szCs w:val="20"/>
              </w:rPr>
              <w:t xml:space="preserve"> </w:t>
            </w:r>
            <w:r w:rsidRPr="00AB67EE">
              <w:rPr>
                <w:rFonts w:ascii="Arial" w:hAnsi="Arial" w:cs="Arial"/>
                <w:sz w:val="20"/>
                <w:szCs w:val="20"/>
              </w:rPr>
              <w:t>Unternehmens</w:t>
            </w:r>
            <w:r w:rsidRPr="00AB67EE">
              <w:rPr>
                <w:rFonts w:ascii="Arial" w:hAnsi="Arial" w:cs="Arial"/>
                <w:spacing w:val="-1"/>
                <w:sz w:val="20"/>
                <w:szCs w:val="20"/>
              </w:rPr>
              <w:t xml:space="preserve"> </w:t>
            </w:r>
            <w:r w:rsidRPr="00AB67EE">
              <w:rPr>
                <w:rFonts w:ascii="Arial" w:hAnsi="Arial" w:cs="Arial"/>
                <w:sz w:val="20"/>
                <w:szCs w:val="20"/>
              </w:rPr>
              <w:t>beschrieben wird</w:t>
            </w:r>
          </w:p>
        </w:tc>
      </w:tr>
      <w:tr w:rsidR="00AB67EE" w:rsidRPr="00AB67EE" w14:paraId="4B4FC11F" w14:textId="77777777" w:rsidTr="0006567E">
        <w:trPr>
          <w:trHeight w:val="580"/>
        </w:trPr>
        <w:tc>
          <w:tcPr>
            <w:tcW w:w="2399" w:type="dxa"/>
            <w:vAlign w:val="center"/>
          </w:tcPr>
          <w:p w14:paraId="3FA09487" w14:textId="275AF4A2" w:rsidR="0006567E" w:rsidRPr="00AB67EE" w:rsidRDefault="0006567E" w:rsidP="0006567E">
            <w:pPr>
              <w:pStyle w:val="KeinLeerraum"/>
              <w:rPr>
                <w:rFonts w:ascii="Arial" w:hAnsi="Arial" w:cs="Arial"/>
                <w:sz w:val="20"/>
                <w:szCs w:val="20"/>
              </w:rPr>
            </w:pPr>
            <w:r w:rsidRPr="00AB67EE">
              <w:rPr>
                <w:rFonts w:ascii="Arial" w:hAnsi="Arial" w:cs="Arial"/>
                <w:spacing w:val="-1"/>
                <w:sz w:val="20"/>
                <w:szCs w:val="20"/>
              </w:rPr>
              <w:t>Qualitätsmanagement-Sys</w:t>
            </w:r>
            <w:r w:rsidRPr="00AB67EE">
              <w:rPr>
                <w:rFonts w:ascii="Arial" w:hAnsi="Arial" w:cs="Arial"/>
                <w:sz w:val="20"/>
                <w:szCs w:val="20"/>
              </w:rPr>
              <w:t>tem</w:t>
            </w:r>
          </w:p>
        </w:tc>
        <w:tc>
          <w:tcPr>
            <w:tcW w:w="7597" w:type="dxa"/>
            <w:vAlign w:val="center"/>
          </w:tcPr>
          <w:p w14:paraId="0E6ECA33" w14:textId="3FF519A3" w:rsidR="0006567E" w:rsidRPr="00AB67EE" w:rsidRDefault="0006567E" w:rsidP="0006567E">
            <w:pPr>
              <w:pStyle w:val="KeinLeerraum"/>
              <w:rPr>
                <w:rFonts w:ascii="Arial" w:hAnsi="Arial" w:cs="Arial"/>
                <w:sz w:val="20"/>
                <w:szCs w:val="20"/>
              </w:rPr>
            </w:pPr>
            <w:r w:rsidRPr="00AB67EE">
              <w:rPr>
                <w:rFonts w:ascii="Arial" w:hAnsi="Arial" w:cs="Arial"/>
                <w:sz w:val="20"/>
                <w:szCs w:val="20"/>
              </w:rPr>
              <w:t>Zur</w:t>
            </w:r>
            <w:r w:rsidRPr="00AB67EE">
              <w:rPr>
                <w:rFonts w:ascii="Arial" w:hAnsi="Arial" w:cs="Arial"/>
                <w:spacing w:val="8"/>
                <w:sz w:val="20"/>
                <w:szCs w:val="20"/>
              </w:rPr>
              <w:t xml:space="preserve"> </w:t>
            </w:r>
            <w:r w:rsidRPr="00AB67EE">
              <w:rPr>
                <w:rFonts w:ascii="Arial" w:hAnsi="Arial" w:cs="Arial"/>
                <w:sz w:val="20"/>
                <w:szCs w:val="20"/>
              </w:rPr>
              <w:t>Verwirklichung</w:t>
            </w:r>
            <w:r w:rsidRPr="00AB67EE">
              <w:rPr>
                <w:rFonts w:ascii="Arial" w:hAnsi="Arial" w:cs="Arial"/>
                <w:spacing w:val="7"/>
                <w:sz w:val="20"/>
                <w:szCs w:val="20"/>
              </w:rPr>
              <w:t xml:space="preserve"> </w:t>
            </w:r>
            <w:r w:rsidRPr="00AB67EE">
              <w:rPr>
                <w:rFonts w:ascii="Arial" w:hAnsi="Arial" w:cs="Arial"/>
                <w:sz w:val="20"/>
                <w:szCs w:val="20"/>
              </w:rPr>
              <w:t>des</w:t>
            </w:r>
            <w:r w:rsidRPr="00AB67EE">
              <w:rPr>
                <w:rFonts w:ascii="Arial" w:hAnsi="Arial" w:cs="Arial"/>
                <w:spacing w:val="10"/>
                <w:sz w:val="20"/>
                <w:szCs w:val="20"/>
              </w:rPr>
              <w:t xml:space="preserve"> </w:t>
            </w:r>
            <w:r w:rsidRPr="00AB67EE">
              <w:rPr>
                <w:rFonts w:ascii="Arial" w:hAnsi="Arial" w:cs="Arial"/>
                <w:sz w:val="20"/>
                <w:szCs w:val="20"/>
              </w:rPr>
              <w:t>QM-Systems</w:t>
            </w:r>
            <w:r w:rsidRPr="00AB67EE">
              <w:rPr>
                <w:rFonts w:ascii="Arial" w:hAnsi="Arial" w:cs="Arial"/>
                <w:spacing w:val="6"/>
                <w:sz w:val="20"/>
                <w:szCs w:val="20"/>
              </w:rPr>
              <w:t xml:space="preserve"> </w:t>
            </w:r>
            <w:r w:rsidRPr="00AB67EE">
              <w:rPr>
                <w:rFonts w:ascii="Arial" w:hAnsi="Arial" w:cs="Arial"/>
                <w:sz w:val="20"/>
                <w:szCs w:val="20"/>
              </w:rPr>
              <w:t>erforderliche</w:t>
            </w:r>
            <w:r w:rsidRPr="00AB67EE">
              <w:rPr>
                <w:rFonts w:ascii="Arial" w:hAnsi="Arial" w:cs="Arial"/>
                <w:spacing w:val="8"/>
                <w:sz w:val="20"/>
                <w:szCs w:val="20"/>
              </w:rPr>
              <w:t xml:space="preserve"> </w:t>
            </w:r>
            <w:r w:rsidRPr="00AB67EE">
              <w:rPr>
                <w:rFonts w:ascii="Arial" w:hAnsi="Arial" w:cs="Arial"/>
                <w:sz w:val="20"/>
                <w:szCs w:val="20"/>
              </w:rPr>
              <w:t>Organisationsstruktur,</w:t>
            </w:r>
            <w:r w:rsidRPr="00AB67EE">
              <w:rPr>
                <w:rFonts w:ascii="Arial" w:hAnsi="Arial" w:cs="Arial"/>
                <w:spacing w:val="8"/>
                <w:sz w:val="20"/>
                <w:szCs w:val="20"/>
              </w:rPr>
              <w:t xml:space="preserve"> </w:t>
            </w:r>
            <w:r w:rsidRPr="00AB67EE">
              <w:rPr>
                <w:rFonts w:ascii="Arial" w:hAnsi="Arial" w:cs="Arial"/>
                <w:sz w:val="20"/>
                <w:szCs w:val="20"/>
              </w:rPr>
              <w:t>Verfahren,</w:t>
            </w:r>
            <w:r w:rsidRPr="00AB67EE">
              <w:rPr>
                <w:rFonts w:ascii="Arial" w:hAnsi="Arial" w:cs="Arial"/>
                <w:spacing w:val="-2"/>
                <w:sz w:val="20"/>
                <w:szCs w:val="20"/>
              </w:rPr>
              <w:t xml:space="preserve"> </w:t>
            </w:r>
            <w:r w:rsidRPr="00AB67EE">
              <w:rPr>
                <w:rFonts w:ascii="Arial" w:hAnsi="Arial" w:cs="Arial"/>
                <w:sz w:val="20"/>
                <w:szCs w:val="20"/>
              </w:rPr>
              <w:t>Prozesse</w:t>
            </w:r>
            <w:r w:rsidRPr="00AB67EE">
              <w:rPr>
                <w:rFonts w:ascii="Arial" w:hAnsi="Arial" w:cs="Arial"/>
                <w:spacing w:val="1"/>
                <w:sz w:val="20"/>
                <w:szCs w:val="20"/>
              </w:rPr>
              <w:t xml:space="preserve"> </w:t>
            </w:r>
            <w:r w:rsidRPr="00AB67EE">
              <w:rPr>
                <w:rFonts w:ascii="Arial" w:hAnsi="Arial" w:cs="Arial"/>
                <w:sz w:val="20"/>
                <w:szCs w:val="20"/>
              </w:rPr>
              <w:t>und</w:t>
            </w:r>
            <w:r w:rsidRPr="00AB67EE">
              <w:rPr>
                <w:rFonts w:ascii="Arial" w:hAnsi="Arial" w:cs="Arial"/>
                <w:spacing w:val="1"/>
                <w:sz w:val="20"/>
                <w:szCs w:val="20"/>
              </w:rPr>
              <w:t xml:space="preserve"> </w:t>
            </w:r>
            <w:r w:rsidRPr="00AB67EE">
              <w:rPr>
                <w:rFonts w:ascii="Arial" w:hAnsi="Arial" w:cs="Arial"/>
                <w:sz w:val="20"/>
                <w:szCs w:val="20"/>
              </w:rPr>
              <w:t>Mittel</w:t>
            </w:r>
          </w:p>
        </w:tc>
      </w:tr>
      <w:tr w:rsidR="00AB67EE" w:rsidRPr="00AB67EE" w14:paraId="2C3168E2" w14:textId="77777777" w:rsidTr="0006567E">
        <w:trPr>
          <w:trHeight w:val="808"/>
        </w:trPr>
        <w:tc>
          <w:tcPr>
            <w:tcW w:w="2399" w:type="dxa"/>
            <w:vAlign w:val="center"/>
          </w:tcPr>
          <w:p w14:paraId="4DB09DC0"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Qualitätsplanung</w:t>
            </w:r>
          </w:p>
        </w:tc>
        <w:tc>
          <w:tcPr>
            <w:tcW w:w="7597" w:type="dxa"/>
            <w:vAlign w:val="center"/>
          </w:tcPr>
          <w:p w14:paraId="0BA0A047"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Formulieren der Zielsetzungen und Qualitätsanforderungen an Dienstleistungen</w:t>
            </w:r>
            <w:r w:rsidRPr="00AB67EE">
              <w:rPr>
                <w:rFonts w:ascii="Arial" w:hAnsi="Arial" w:cs="Arial"/>
                <w:spacing w:val="1"/>
                <w:sz w:val="20"/>
                <w:szCs w:val="20"/>
              </w:rPr>
              <w:t xml:space="preserve"> </w:t>
            </w:r>
            <w:r w:rsidRPr="00AB67EE">
              <w:rPr>
                <w:rFonts w:ascii="Arial" w:hAnsi="Arial" w:cs="Arial"/>
                <w:sz w:val="20"/>
                <w:szCs w:val="20"/>
              </w:rPr>
              <w:t>und Prozessen sowie die Forderung für die Anwendung der Elemente des QM-Systems</w:t>
            </w:r>
          </w:p>
        </w:tc>
      </w:tr>
      <w:tr w:rsidR="00AB67EE" w:rsidRPr="00AB67EE" w14:paraId="68F55117" w14:textId="77777777" w:rsidTr="0006567E">
        <w:trPr>
          <w:trHeight w:val="580"/>
        </w:trPr>
        <w:tc>
          <w:tcPr>
            <w:tcW w:w="2399" w:type="dxa"/>
            <w:vAlign w:val="center"/>
          </w:tcPr>
          <w:p w14:paraId="7E917C91"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Qualitätspolitik</w:t>
            </w:r>
          </w:p>
        </w:tc>
        <w:tc>
          <w:tcPr>
            <w:tcW w:w="7597" w:type="dxa"/>
            <w:vAlign w:val="center"/>
          </w:tcPr>
          <w:p w14:paraId="2E64B80B" w14:textId="77777777" w:rsidR="0006567E" w:rsidRPr="00AB67EE" w:rsidRDefault="0006567E" w:rsidP="0006567E">
            <w:pPr>
              <w:pStyle w:val="KeinLeerraum"/>
              <w:rPr>
                <w:rFonts w:ascii="Arial" w:hAnsi="Arial" w:cs="Arial"/>
                <w:sz w:val="20"/>
                <w:szCs w:val="20"/>
              </w:rPr>
            </w:pPr>
            <w:r w:rsidRPr="00AB67EE">
              <w:rPr>
                <w:rFonts w:ascii="Arial" w:hAnsi="Arial" w:cs="Arial"/>
                <w:spacing w:val="-1"/>
                <w:sz w:val="20"/>
                <w:szCs w:val="20"/>
              </w:rPr>
              <w:t>Die</w:t>
            </w:r>
            <w:r w:rsidRPr="00AB67EE">
              <w:rPr>
                <w:rFonts w:ascii="Arial" w:hAnsi="Arial" w:cs="Arial"/>
                <w:spacing w:val="-13"/>
                <w:sz w:val="20"/>
                <w:szCs w:val="20"/>
              </w:rPr>
              <w:t xml:space="preserve"> </w:t>
            </w:r>
            <w:r w:rsidRPr="00AB67EE">
              <w:rPr>
                <w:rFonts w:ascii="Arial" w:hAnsi="Arial" w:cs="Arial"/>
                <w:spacing w:val="-1"/>
                <w:sz w:val="20"/>
                <w:szCs w:val="20"/>
              </w:rPr>
              <w:t>umfassenden</w:t>
            </w:r>
            <w:r w:rsidRPr="00AB67EE">
              <w:rPr>
                <w:rFonts w:ascii="Arial" w:hAnsi="Arial" w:cs="Arial"/>
                <w:spacing w:val="-10"/>
                <w:sz w:val="20"/>
                <w:szCs w:val="20"/>
              </w:rPr>
              <w:t xml:space="preserve"> </w:t>
            </w:r>
            <w:r w:rsidRPr="00AB67EE">
              <w:rPr>
                <w:rFonts w:ascii="Arial" w:hAnsi="Arial" w:cs="Arial"/>
                <w:sz w:val="20"/>
                <w:szCs w:val="20"/>
              </w:rPr>
              <w:t>Absichten</w:t>
            </w:r>
            <w:r w:rsidRPr="00AB67EE">
              <w:rPr>
                <w:rFonts w:ascii="Arial" w:hAnsi="Arial" w:cs="Arial"/>
                <w:spacing w:val="-13"/>
                <w:sz w:val="20"/>
                <w:szCs w:val="20"/>
              </w:rPr>
              <w:t xml:space="preserve"> </w:t>
            </w:r>
            <w:r w:rsidRPr="00AB67EE">
              <w:rPr>
                <w:rFonts w:ascii="Arial" w:hAnsi="Arial" w:cs="Arial"/>
                <w:sz w:val="20"/>
                <w:szCs w:val="20"/>
              </w:rPr>
              <w:t>und</w:t>
            </w:r>
            <w:r w:rsidRPr="00AB67EE">
              <w:rPr>
                <w:rFonts w:ascii="Arial" w:hAnsi="Arial" w:cs="Arial"/>
                <w:spacing w:val="-13"/>
                <w:sz w:val="20"/>
                <w:szCs w:val="20"/>
              </w:rPr>
              <w:t xml:space="preserve"> </w:t>
            </w:r>
            <w:r w:rsidRPr="00AB67EE">
              <w:rPr>
                <w:rFonts w:ascii="Arial" w:hAnsi="Arial" w:cs="Arial"/>
                <w:sz w:val="20"/>
                <w:szCs w:val="20"/>
              </w:rPr>
              <w:t>Zielsetzungen</w:t>
            </w:r>
            <w:r w:rsidRPr="00AB67EE">
              <w:rPr>
                <w:rFonts w:ascii="Arial" w:hAnsi="Arial" w:cs="Arial"/>
                <w:spacing w:val="-12"/>
                <w:sz w:val="20"/>
                <w:szCs w:val="20"/>
              </w:rPr>
              <w:t xml:space="preserve"> </w:t>
            </w:r>
            <w:r w:rsidRPr="00AB67EE">
              <w:rPr>
                <w:rFonts w:ascii="Arial" w:hAnsi="Arial" w:cs="Arial"/>
                <w:sz w:val="20"/>
                <w:szCs w:val="20"/>
              </w:rPr>
              <w:t>einer</w:t>
            </w:r>
            <w:r w:rsidRPr="00AB67EE">
              <w:rPr>
                <w:rFonts w:ascii="Arial" w:hAnsi="Arial" w:cs="Arial"/>
                <w:spacing w:val="-9"/>
                <w:sz w:val="20"/>
                <w:szCs w:val="20"/>
              </w:rPr>
              <w:t xml:space="preserve"> </w:t>
            </w:r>
            <w:r w:rsidRPr="00AB67EE">
              <w:rPr>
                <w:rFonts w:ascii="Arial" w:hAnsi="Arial" w:cs="Arial"/>
                <w:sz w:val="20"/>
                <w:szCs w:val="20"/>
              </w:rPr>
              <w:t>Organisation</w:t>
            </w:r>
            <w:r w:rsidRPr="00AB67EE">
              <w:rPr>
                <w:rFonts w:ascii="Arial" w:hAnsi="Arial" w:cs="Arial"/>
                <w:spacing w:val="-10"/>
                <w:sz w:val="20"/>
                <w:szCs w:val="20"/>
              </w:rPr>
              <w:t xml:space="preserve"> </w:t>
            </w:r>
            <w:r w:rsidRPr="00AB67EE">
              <w:rPr>
                <w:rFonts w:ascii="Arial" w:hAnsi="Arial" w:cs="Arial"/>
                <w:sz w:val="20"/>
                <w:szCs w:val="20"/>
              </w:rPr>
              <w:t>zur</w:t>
            </w:r>
            <w:r w:rsidRPr="00AB67EE">
              <w:rPr>
                <w:rFonts w:ascii="Arial" w:hAnsi="Arial" w:cs="Arial"/>
                <w:spacing w:val="-12"/>
                <w:sz w:val="20"/>
                <w:szCs w:val="20"/>
              </w:rPr>
              <w:t xml:space="preserve"> </w:t>
            </w:r>
            <w:r w:rsidRPr="00AB67EE">
              <w:rPr>
                <w:rFonts w:ascii="Arial" w:hAnsi="Arial" w:cs="Arial"/>
                <w:sz w:val="20"/>
                <w:szCs w:val="20"/>
              </w:rPr>
              <w:t>Qualität</w:t>
            </w:r>
            <w:r w:rsidRPr="00AB67EE">
              <w:rPr>
                <w:rFonts w:ascii="Arial" w:hAnsi="Arial" w:cs="Arial"/>
                <w:spacing w:val="-10"/>
                <w:sz w:val="20"/>
                <w:szCs w:val="20"/>
              </w:rPr>
              <w:t xml:space="preserve"> </w:t>
            </w:r>
            <w:r w:rsidRPr="00AB67EE">
              <w:rPr>
                <w:rFonts w:ascii="Arial" w:hAnsi="Arial" w:cs="Arial"/>
                <w:sz w:val="20"/>
                <w:szCs w:val="20"/>
              </w:rPr>
              <w:t>wie</w:t>
            </w:r>
            <w:r w:rsidRPr="00AB67EE">
              <w:rPr>
                <w:rFonts w:ascii="Arial" w:hAnsi="Arial" w:cs="Arial"/>
                <w:spacing w:val="-53"/>
                <w:sz w:val="20"/>
                <w:szCs w:val="20"/>
              </w:rPr>
              <w:t xml:space="preserve"> </w:t>
            </w:r>
            <w:r w:rsidRPr="00AB67EE">
              <w:rPr>
                <w:rFonts w:ascii="Arial" w:hAnsi="Arial" w:cs="Arial"/>
                <w:sz w:val="20"/>
                <w:szCs w:val="20"/>
              </w:rPr>
              <w:t>sie</w:t>
            </w:r>
            <w:r w:rsidRPr="00AB67EE">
              <w:rPr>
                <w:rFonts w:ascii="Arial" w:hAnsi="Arial" w:cs="Arial"/>
                <w:spacing w:val="-2"/>
                <w:sz w:val="20"/>
                <w:szCs w:val="20"/>
              </w:rPr>
              <w:t xml:space="preserve"> </w:t>
            </w:r>
            <w:r w:rsidRPr="00AB67EE">
              <w:rPr>
                <w:rFonts w:ascii="Arial" w:hAnsi="Arial" w:cs="Arial"/>
                <w:sz w:val="20"/>
                <w:szCs w:val="20"/>
              </w:rPr>
              <w:t>von der</w:t>
            </w:r>
            <w:r w:rsidRPr="00AB67EE">
              <w:rPr>
                <w:rFonts w:ascii="Arial" w:hAnsi="Arial" w:cs="Arial"/>
                <w:spacing w:val="-1"/>
                <w:sz w:val="20"/>
                <w:szCs w:val="20"/>
              </w:rPr>
              <w:t xml:space="preserve"> </w:t>
            </w:r>
            <w:r w:rsidRPr="00AB67EE">
              <w:rPr>
                <w:rFonts w:ascii="Arial" w:hAnsi="Arial" w:cs="Arial"/>
                <w:sz w:val="20"/>
                <w:szCs w:val="20"/>
              </w:rPr>
              <w:t>Leitung</w:t>
            </w:r>
            <w:r w:rsidRPr="00AB67EE">
              <w:rPr>
                <w:rFonts w:ascii="Arial" w:hAnsi="Arial" w:cs="Arial"/>
                <w:spacing w:val="-1"/>
                <w:sz w:val="20"/>
                <w:szCs w:val="20"/>
              </w:rPr>
              <w:t xml:space="preserve"> </w:t>
            </w:r>
            <w:r w:rsidRPr="00AB67EE">
              <w:rPr>
                <w:rFonts w:ascii="Arial" w:hAnsi="Arial" w:cs="Arial"/>
                <w:sz w:val="20"/>
                <w:szCs w:val="20"/>
              </w:rPr>
              <w:t>formell erklärt</w:t>
            </w:r>
            <w:r w:rsidRPr="00AB67EE">
              <w:rPr>
                <w:rFonts w:ascii="Arial" w:hAnsi="Arial" w:cs="Arial"/>
                <w:spacing w:val="-2"/>
                <w:sz w:val="20"/>
                <w:szCs w:val="20"/>
              </w:rPr>
              <w:t xml:space="preserve"> </w:t>
            </w:r>
            <w:r w:rsidRPr="00AB67EE">
              <w:rPr>
                <w:rFonts w:ascii="Arial" w:hAnsi="Arial" w:cs="Arial"/>
                <w:sz w:val="20"/>
                <w:szCs w:val="20"/>
              </w:rPr>
              <w:t>werden.</w:t>
            </w:r>
          </w:p>
        </w:tc>
      </w:tr>
      <w:tr w:rsidR="00AB67EE" w:rsidRPr="00AB67EE" w14:paraId="5424F088" w14:textId="77777777" w:rsidTr="0006567E">
        <w:trPr>
          <w:trHeight w:val="810"/>
        </w:trPr>
        <w:tc>
          <w:tcPr>
            <w:tcW w:w="2399" w:type="dxa"/>
            <w:vAlign w:val="center"/>
          </w:tcPr>
          <w:p w14:paraId="2634CA0E"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Qualitätsverbesserung</w:t>
            </w:r>
          </w:p>
        </w:tc>
        <w:tc>
          <w:tcPr>
            <w:tcW w:w="7597" w:type="dxa"/>
            <w:vAlign w:val="center"/>
          </w:tcPr>
          <w:p w14:paraId="523847BD" w14:textId="36C81D9E" w:rsidR="0006567E" w:rsidRPr="00AB67EE" w:rsidRDefault="0006567E" w:rsidP="0006567E">
            <w:pPr>
              <w:pStyle w:val="KeinLeerraum"/>
              <w:rPr>
                <w:rFonts w:ascii="Arial" w:hAnsi="Arial" w:cs="Arial"/>
                <w:sz w:val="20"/>
                <w:szCs w:val="20"/>
              </w:rPr>
            </w:pPr>
            <w:r w:rsidRPr="00AB67EE">
              <w:rPr>
                <w:rFonts w:ascii="Arial" w:hAnsi="Arial" w:cs="Arial"/>
                <w:sz w:val="20"/>
                <w:szCs w:val="20"/>
              </w:rPr>
              <w:t>In der Organisation ergriffene Maßnahmen zur Erhöhung der Effektivität und Effizienz</w:t>
            </w:r>
            <w:r w:rsidRPr="00AB67EE">
              <w:rPr>
                <w:rFonts w:ascii="Arial" w:hAnsi="Arial" w:cs="Arial"/>
                <w:spacing w:val="-14"/>
                <w:sz w:val="20"/>
                <w:szCs w:val="20"/>
              </w:rPr>
              <w:t xml:space="preserve"> </w:t>
            </w:r>
            <w:r w:rsidRPr="00AB67EE">
              <w:rPr>
                <w:rFonts w:ascii="Arial" w:hAnsi="Arial" w:cs="Arial"/>
                <w:sz w:val="20"/>
                <w:szCs w:val="20"/>
              </w:rPr>
              <w:t>von</w:t>
            </w:r>
            <w:r w:rsidRPr="00AB67EE">
              <w:rPr>
                <w:rFonts w:ascii="Arial" w:hAnsi="Arial" w:cs="Arial"/>
                <w:spacing w:val="-14"/>
                <w:sz w:val="20"/>
                <w:szCs w:val="20"/>
              </w:rPr>
              <w:t xml:space="preserve"> </w:t>
            </w:r>
            <w:r w:rsidRPr="00AB67EE">
              <w:rPr>
                <w:rFonts w:ascii="Arial" w:hAnsi="Arial" w:cs="Arial"/>
                <w:sz w:val="20"/>
                <w:szCs w:val="20"/>
              </w:rPr>
              <w:t>Tätigkeiten</w:t>
            </w:r>
            <w:r w:rsidRPr="00AB67EE">
              <w:rPr>
                <w:rFonts w:ascii="Arial" w:hAnsi="Arial" w:cs="Arial"/>
                <w:spacing w:val="-13"/>
                <w:sz w:val="20"/>
                <w:szCs w:val="20"/>
              </w:rPr>
              <w:t xml:space="preserve"> </w:t>
            </w:r>
            <w:r w:rsidRPr="00AB67EE">
              <w:rPr>
                <w:rFonts w:ascii="Arial" w:hAnsi="Arial" w:cs="Arial"/>
                <w:sz w:val="20"/>
                <w:szCs w:val="20"/>
              </w:rPr>
              <w:t>und</w:t>
            </w:r>
            <w:r w:rsidRPr="00AB67EE">
              <w:rPr>
                <w:rFonts w:ascii="Arial" w:hAnsi="Arial" w:cs="Arial"/>
                <w:spacing w:val="-11"/>
                <w:sz w:val="20"/>
                <w:szCs w:val="20"/>
              </w:rPr>
              <w:t xml:space="preserve"> </w:t>
            </w:r>
            <w:r w:rsidRPr="00AB67EE">
              <w:rPr>
                <w:rFonts w:ascii="Arial" w:hAnsi="Arial" w:cs="Arial"/>
                <w:sz w:val="20"/>
                <w:szCs w:val="20"/>
              </w:rPr>
              <w:t>Prozessen,</w:t>
            </w:r>
            <w:r w:rsidRPr="00AB67EE">
              <w:rPr>
                <w:rFonts w:ascii="Arial" w:hAnsi="Arial" w:cs="Arial"/>
                <w:spacing w:val="-11"/>
                <w:sz w:val="20"/>
                <w:szCs w:val="20"/>
              </w:rPr>
              <w:t xml:space="preserve"> </w:t>
            </w:r>
            <w:r w:rsidRPr="00AB67EE">
              <w:rPr>
                <w:rFonts w:ascii="Arial" w:hAnsi="Arial" w:cs="Arial"/>
                <w:sz w:val="20"/>
                <w:szCs w:val="20"/>
              </w:rPr>
              <w:t>um</w:t>
            </w:r>
            <w:r w:rsidRPr="00AB67EE">
              <w:rPr>
                <w:rFonts w:ascii="Arial" w:hAnsi="Arial" w:cs="Arial"/>
                <w:spacing w:val="-9"/>
                <w:sz w:val="20"/>
                <w:szCs w:val="20"/>
              </w:rPr>
              <w:t xml:space="preserve"> </w:t>
            </w:r>
            <w:r w:rsidRPr="00AB67EE">
              <w:rPr>
                <w:rFonts w:ascii="Arial" w:hAnsi="Arial" w:cs="Arial"/>
                <w:sz w:val="20"/>
                <w:szCs w:val="20"/>
              </w:rPr>
              <w:t>zusätzlichen</w:t>
            </w:r>
            <w:r w:rsidRPr="00AB67EE">
              <w:rPr>
                <w:rFonts w:ascii="Arial" w:hAnsi="Arial" w:cs="Arial"/>
                <w:spacing w:val="-11"/>
                <w:sz w:val="20"/>
                <w:szCs w:val="20"/>
              </w:rPr>
              <w:t xml:space="preserve"> </w:t>
            </w:r>
            <w:r w:rsidRPr="00AB67EE">
              <w:rPr>
                <w:rFonts w:ascii="Arial" w:hAnsi="Arial" w:cs="Arial"/>
                <w:sz w:val="20"/>
                <w:szCs w:val="20"/>
              </w:rPr>
              <w:t>Nutzen</w:t>
            </w:r>
            <w:r w:rsidRPr="00AB67EE">
              <w:rPr>
                <w:rFonts w:ascii="Arial" w:hAnsi="Arial" w:cs="Arial"/>
                <w:spacing w:val="-13"/>
                <w:sz w:val="20"/>
                <w:szCs w:val="20"/>
              </w:rPr>
              <w:t xml:space="preserve"> </w:t>
            </w:r>
            <w:r w:rsidRPr="00AB67EE">
              <w:rPr>
                <w:rFonts w:ascii="Arial" w:hAnsi="Arial" w:cs="Arial"/>
                <w:sz w:val="20"/>
                <w:szCs w:val="20"/>
              </w:rPr>
              <w:t>für</w:t>
            </w:r>
            <w:r w:rsidRPr="00AB67EE">
              <w:rPr>
                <w:rFonts w:ascii="Arial" w:hAnsi="Arial" w:cs="Arial"/>
                <w:spacing w:val="-13"/>
                <w:sz w:val="20"/>
                <w:szCs w:val="20"/>
              </w:rPr>
              <w:t xml:space="preserve"> </w:t>
            </w:r>
            <w:r w:rsidRPr="00AB67EE">
              <w:rPr>
                <w:rFonts w:ascii="Arial" w:hAnsi="Arial" w:cs="Arial"/>
                <w:sz w:val="20"/>
                <w:szCs w:val="20"/>
              </w:rPr>
              <w:t>die</w:t>
            </w:r>
            <w:r w:rsidRPr="00AB67EE">
              <w:rPr>
                <w:rFonts w:ascii="Arial" w:hAnsi="Arial" w:cs="Arial"/>
                <w:spacing w:val="-14"/>
                <w:sz w:val="20"/>
                <w:szCs w:val="20"/>
              </w:rPr>
              <w:t xml:space="preserve"> </w:t>
            </w:r>
            <w:r w:rsidRPr="00AB67EE">
              <w:rPr>
                <w:rFonts w:ascii="Arial" w:hAnsi="Arial" w:cs="Arial"/>
                <w:sz w:val="20"/>
                <w:szCs w:val="20"/>
              </w:rPr>
              <w:t>Organisation</w:t>
            </w:r>
            <w:r w:rsidRPr="00AB67EE">
              <w:rPr>
                <w:rFonts w:ascii="Arial" w:hAnsi="Arial" w:cs="Arial"/>
                <w:spacing w:val="-53"/>
                <w:sz w:val="20"/>
                <w:szCs w:val="20"/>
              </w:rPr>
              <w:t xml:space="preserve"> </w:t>
            </w:r>
            <w:r w:rsidRPr="00AB67EE">
              <w:rPr>
                <w:rFonts w:ascii="Arial" w:hAnsi="Arial" w:cs="Arial"/>
                <w:sz w:val="20"/>
                <w:szCs w:val="20"/>
              </w:rPr>
              <w:t>und</w:t>
            </w:r>
            <w:r w:rsidRPr="00AB67EE">
              <w:rPr>
                <w:rFonts w:ascii="Arial" w:hAnsi="Arial" w:cs="Arial"/>
                <w:spacing w:val="-2"/>
                <w:sz w:val="20"/>
                <w:szCs w:val="20"/>
              </w:rPr>
              <w:t xml:space="preserve"> </w:t>
            </w:r>
            <w:r w:rsidRPr="00AB67EE">
              <w:rPr>
                <w:rFonts w:ascii="Arial" w:hAnsi="Arial" w:cs="Arial"/>
                <w:sz w:val="20"/>
                <w:szCs w:val="20"/>
              </w:rPr>
              <w:t>für</w:t>
            </w:r>
            <w:r w:rsidRPr="00AB67EE">
              <w:rPr>
                <w:rFonts w:ascii="Arial" w:hAnsi="Arial" w:cs="Arial"/>
                <w:spacing w:val="-1"/>
                <w:sz w:val="20"/>
                <w:szCs w:val="20"/>
              </w:rPr>
              <w:t xml:space="preserve"> </w:t>
            </w:r>
            <w:r w:rsidRPr="00AB67EE">
              <w:rPr>
                <w:rFonts w:ascii="Arial" w:hAnsi="Arial" w:cs="Arial"/>
                <w:sz w:val="20"/>
                <w:szCs w:val="20"/>
              </w:rPr>
              <w:t>die</w:t>
            </w:r>
            <w:r w:rsidRPr="00AB67EE">
              <w:rPr>
                <w:rFonts w:ascii="Arial" w:hAnsi="Arial" w:cs="Arial"/>
                <w:spacing w:val="1"/>
                <w:sz w:val="20"/>
                <w:szCs w:val="20"/>
              </w:rPr>
              <w:t xml:space="preserve"> </w:t>
            </w:r>
            <w:r w:rsidRPr="00AB67EE">
              <w:rPr>
                <w:rFonts w:ascii="Arial" w:hAnsi="Arial" w:cs="Arial"/>
                <w:sz w:val="20"/>
                <w:szCs w:val="20"/>
              </w:rPr>
              <w:t>Kunden zu</w:t>
            </w:r>
            <w:r w:rsidRPr="00AB67EE">
              <w:rPr>
                <w:rFonts w:ascii="Arial" w:hAnsi="Arial" w:cs="Arial"/>
                <w:spacing w:val="1"/>
                <w:sz w:val="20"/>
                <w:szCs w:val="20"/>
              </w:rPr>
              <w:t xml:space="preserve"> </w:t>
            </w:r>
            <w:r w:rsidRPr="00AB67EE">
              <w:rPr>
                <w:rFonts w:ascii="Arial" w:hAnsi="Arial" w:cs="Arial"/>
                <w:sz w:val="20"/>
                <w:szCs w:val="20"/>
              </w:rPr>
              <w:t>erzielen</w:t>
            </w:r>
          </w:p>
        </w:tc>
      </w:tr>
      <w:tr w:rsidR="00AB67EE" w:rsidRPr="00AB67EE" w14:paraId="2808EE3F" w14:textId="77777777" w:rsidTr="0006567E">
        <w:trPr>
          <w:trHeight w:val="811"/>
        </w:trPr>
        <w:tc>
          <w:tcPr>
            <w:tcW w:w="2399" w:type="dxa"/>
            <w:vAlign w:val="center"/>
          </w:tcPr>
          <w:p w14:paraId="282C6733"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Validierung</w:t>
            </w:r>
          </w:p>
        </w:tc>
        <w:tc>
          <w:tcPr>
            <w:tcW w:w="7597" w:type="dxa"/>
            <w:vAlign w:val="center"/>
          </w:tcPr>
          <w:p w14:paraId="4A7FE88B"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Bestätigung aufgrund einer Untersuchung und durch Bereitstellung eines Nach-</w:t>
            </w:r>
            <w:r w:rsidRPr="00AB67EE">
              <w:rPr>
                <w:rFonts w:ascii="Arial" w:hAnsi="Arial" w:cs="Arial"/>
                <w:spacing w:val="1"/>
                <w:sz w:val="20"/>
                <w:szCs w:val="20"/>
              </w:rPr>
              <w:t xml:space="preserve"> </w:t>
            </w:r>
            <w:r w:rsidRPr="00AB67EE">
              <w:rPr>
                <w:rFonts w:ascii="Arial" w:hAnsi="Arial" w:cs="Arial"/>
                <w:sz w:val="20"/>
                <w:szCs w:val="20"/>
              </w:rPr>
              <w:t>weises, dass die besonderen Forderungen für einen speziell beabsichtigten Gebrauch</w:t>
            </w:r>
            <w:r w:rsidRPr="00AB67EE">
              <w:rPr>
                <w:rFonts w:ascii="Arial" w:hAnsi="Arial" w:cs="Arial"/>
                <w:spacing w:val="-2"/>
                <w:sz w:val="20"/>
                <w:szCs w:val="20"/>
              </w:rPr>
              <w:t xml:space="preserve"> </w:t>
            </w:r>
            <w:r w:rsidRPr="00AB67EE">
              <w:rPr>
                <w:rFonts w:ascii="Arial" w:hAnsi="Arial" w:cs="Arial"/>
                <w:sz w:val="20"/>
                <w:szCs w:val="20"/>
              </w:rPr>
              <w:t>erfüllt</w:t>
            </w:r>
            <w:r w:rsidRPr="00AB67EE">
              <w:rPr>
                <w:rFonts w:ascii="Arial" w:hAnsi="Arial" w:cs="Arial"/>
                <w:spacing w:val="1"/>
                <w:sz w:val="20"/>
                <w:szCs w:val="20"/>
              </w:rPr>
              <w:t xml:space="preserve"> </w:t>
            </w:r>
            <w:r w:rsidRPr="00AB67EE">
              <w:rPr>
                <w:rFonts w:ascii="Arial" w:hAnsi="Arial" w:cs="Arial"/>
                <w:sz w:val="20"/>
                <w:szCs w:val="20"/>
              </w:rPr>
              <w:t>worden</w:t>
            </w:r>
            <w:r w:rsidRPr="00AB67EE">
              <w:rPr>
                <w:rFonts w:ascii="Arial" w:hAnsi="Arial" w:cs="Arial"/>
                <w:spacing w:val="-1"/>
                <w:sz w:val="20"/>
                <w:szCs w:val="20"/>
              </w:rPr>
              <w:t xml:space="preserve"> </w:t>
            </w:r>
            <w:r w:rsidRPr="00AB67EE">
              <w:rPr>
                <w:rFonts w:ascii="Arial" w:hAnsi="Arial" w:cs="Arial"/>
                <w:sz w:val="20"/>
                <w:szCs w:val="20"/>
              </w:rPr>
              <w:t>sind</w:t>
            </w:r>
          </w:p>
        </w:tc>
      </w:tr>
      <w:tr w:rsidR="00AB67EE" w:rsidRPr="00AB67EE" w14:paraId="4B7D6575" w14:textId="77777777" w:rsidTr="0006567E">
        <w:trPr>
          <w:trHeight w:val="383"/>
        </w:trPr>
        <w:tc>
          <w:tcPr>
            <w:tcW w:w="2399" w:type="dxa"/>
            <w:vAlign w:val="center"/>
          </w:tcPr>
          <w:p w14:paraId="79A8A0E1"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Verfahrensanweisung</w:t>
            </w:r>
          </w:p>
        </w:tc>
        <w:tc>
          <w:tcPr>
            <w:tcW w:w="7597" w:type="dxa"/>
            <w:vAlign w:val="center"/>
          </w:tcPr>
          <w:p w14:paraId="5530C834"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Allgemeingültige</w:t>
            </w:r>
            <w:r w:rsidRPr="00AB67EE">
              <w:rPr>
                <w:rFonts w:ascii="Arial" w:hAnsi="Arial" w:cs="Arial"/>
                <w:spacing w:val="-9"/>
                <w:sz w:val="20"/>
                <w:szCs w:val="20"/>
              </w:rPr>
              <w:t xml:space="preserve"> </w:t>
            </w:r>
            <w:r w:rsidRPr="00AB67EE">
              <w:rPr>
                <w:rFonts w:ascii="Arial" w:hAnsi="Arial" w:cs="Arial"/>
                <w:sz w:val="20"/>
                <w:szCs w:val="20"/>
              </w:rPr>
              <w:t>Ausführungsbestimmung</w:t>
            </w:r>
            <w:r w:rsidRPr="00AB67EE">
              <w:rPr>
                <w:rFonts w:ascii="Arial" w:hAnsi="Arial" w:cs="Arial"/>
                <w:spacing w:val="-8"/>
                <w:sz w:val="20"/>
                <w:szCs w:val="20"/>
              </w:rPr>
              <w:t xml:space="preserve"> </w:t>
            </w:r>
            <w:r w:rsidRPr="00AB67EE">
              <w:rPr>
                <w:rFonts w:ascii="Arial" w:hAnsi="Arial" w:cs="Arial"/>
                <w:sz w:val="20"/>
                <w:szCs w:val="20"/>
              </w:rPr>
              <w:t>eines</w:t>
            </w:r>
            <w:r w:rsidRPr="00AB67EE">
              <w:rPr>
                <w:rFonts w:ascii="Arial" w:hAnsi="Arial" w:cs="Arial"/>
                <w:spacing w:val="-7"/>
                <w:sz w:val="20"/>
                <w:szCs w:val="20"/>
              </w:rPr>
              <w:t xml:space="preserve"> </w:t>
            </w:r>
            <w:r w:rsidRPr="00AB67EE">
              <w:rPr>
                <w:rFonts w:ascii="Arial" w:hAnsi="Arial" w:cs="Arial"/>
                <w:sz w:val="20"/>
                <w:szCs w:val="20"/>
              </w:rPr>
              <w:t>Prozesses.</w:t>
            </w:r>
          </w:p>
        </w:tc>
      </w:tr>
      <w:tr w:rsidR="00AB67EE" w:rsidRPr="00AB67EE" w14:paraId="7612362A" w14:textId="77777777" w:rsidTr="0006567E">
        <w:trPr>
          <w:trHeight w:val="580"/>
        </w:trPr>
        <w:tc>
          <w:tcPr>
            <w:tcW w:w="2399" w:type="dxa"/>
            <w:vAlign w:val="center"/>
          </w:tcPr>
          <w:p w14:paraId="24AA08EE"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Verifizierung</w:t>
            </w:r>
          </w:p>
        </w:tc>
        <w:tc>
          <w:tcPr>
            <w:tcW w:w="7597" w:type="dxa"/>
            <w:vAlign w:val="center"/>
          </w:tcPr>
          <w:p w14:paraId="2A255A9E"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Bestätigung</w:t>
            </w:r>
            <w:r w:rsidRPr="00AB67EE">
              <w:rPr>
                <w:rFonts w:ascii="Arial" w:hAnsi="Arial" w:cs="Arial"/>
                <w:spacing w:val="18"/>
                <w:sz w:val="20"/>
                <w:szCs w:val="20"/>
              </w:rPr>
              <w:t xml:space="preserve"> </w:t>
            </w:r>
            <w:r w:rsidRPr="00AB67EE">
              <w:rPr>
                <w:rFonts w:ascii="Arial" w:hAnsi="Arial" w:cs="Arial"/>
                <w:sz w:val="20"/>
                <w:szCs w:val="20"/>
              </w:rPr>
              <w:t>aufgrund</w:t>
            </w:r>
            <w:r w:rsidRPr="00AB67EE">
              <w:rPr>
                <w:rFonts w:ascii="Arial" w:hAnsi="Arial" w:cs="Arial"/>
                <w:spacing w:val="18"/>
                <w:sz w:val="20"/>
                <w:szCs w:val="20"/>
              </w:rPr>
              <w:t xml:space="preserve"> </w:t>
            </w:r>
            <w:r w:rsidRPr="00AB67EE">
              <w:rPr>
                <w:rFonts w:ascii="Arial" w:hAnsi="Arial" w:cs="Arial"/>
                <w:sz w:val="20"/>
                <w:szCs w:val="20"/>
              </w:rPr>
              <w:t>einer</w:t>
            </w:r>
            <w:r w:rsidRPr="00AB67EE">
              <w:rPr>
                <w:rFonts w:ascii="Arial" w:hAnsi="Arial" w:cs="Arial"/>
                <w:spacing w:val="19"/>
                <w:sz w:val="20"/>
                <w:szCs w:val="20"/>
              </w:rPr>
              <w:t xml:space="preserve"> </w:t>
            </w:r>
            <w:r w:rsidRPr="00AB67EE">
              <w:rPr>
                <w:rFonts w:ascii="Arial" w:hAnsi="Arial" w:cs="Arial"/>
                <w:sz w:val="20"/>
                <w:szCs w:val="20"/>
              </w:rPr>
              <w:t>Untersuchung</w:t>
            </w:r>
            <w:r w:rsidRPr="00AB67EE">
              <w:rPr>
                <w:rFonts w:ascii="Arial" w:hAnsi="Arial" w:cs="Arial"/>
                <w:spacing w:val="19"/>
                <w:sz w:val="20"/>
                <w:szCs w:val="20"/>
              </w:rPr>
              <w:t xml:space="preserve"> </w:t>
            </w:r>
            <w:r w:rsidRPr="00AB67EE">
              <w:rPr>
                <w:rFonts w:ascii="Arial" w:hAnsi="Arial" w:cs="Arial"/>
                <w:sz w:val="20"/>
                <w:szCs w:val="20"/>
              </w:rPr>
              <w:t>und</w:t>
            </w:r>
            <w:r w:rsidRPr="00AB67EE">
              <w:rPr>
                <w:rFonts w:ascii="Arial" w:hAnsi="Arial" w:cs="Arial"/>
                <w:spacing w:val="18"/>
                <w:sz w:val="20"/>
                <w:szCs w:val="20"/>
              </w:rPr>
              <w:t xml:space="preserve"> </w:t>
            </w:r>
            <w:r w:rsidRPr="00AB67EE">
              <w:rPr>
                <w:rFonts w:ascii="Arial" w:hAnsi="Arial" w:cs="Arial"/>
                <w:sz w:val="20"/>
                <w:szCs w:val="20"/>
              </w:rPr>
              <w:t>durch</w:t>
            </w:r>
            <w:r w:rsidRPr="00AB67EE">
              <w:rPr>
                <w:rFonts w:ascii="Arial" w:hAnsi="Arial" w:cs="Arial"/>
                <w:spacing w:val="18"/>
                <w:sz w:val="20"/>
                <w:szCs w:val="20"/>
              </w:rPr>
              <w:t xml:space="preserve"> </w:t>
            </w:r>
            <w:r w:rsidRPr="00AB67EE">
              <w:rPr>
                <w:rFonts w:ascii="Arial" w:hAnsi="Arial" w:cs="Arial"/>
                <w:sz w:val="20"/>
                <w:szCs w:val="20"/>
              </w:rPr>
              <w:t>Bereitstellung</w:t>
            </w:r>
            <w:r w:rsidRPr="00AB67EE">
              <w:rPr>
                <w:rFonts w:ascii="Arial" w:hAnsi="Arial" w:cs="Arial"/>
                <w:spacing w:val="18"/>
                <w:sz w:val="20"/>
                <w:szCs w:val="20"/>
              </w:rPr>
              <w:t xml:space="preserve"> </w:t>
            </w:r>
            <w:r w:rsidRPr="00AB67EE">
              <w:rPr>
                <w:rFonts w:ascii="Arial" w:hAnsi="Arial" w:cs="Arial"/>
                <w:sz w:val="20"/>
                <w:szCs w:val="20"/>
              </w:rPr>
              <w:t>eines</w:t>
            </w:r>
            <w:r w:rsidRPr="00AB67EE">
              <w:rPr>
                <w:rFonts w:ascii="Arial" w:hAnsi="Arial" w:cs="Arial"/>
                <w:spacing w:val="18"/>
                <w:sz w:val="20"/>
                <w:szCs w:val="20"/>
              </w:rPr>
              <w:t xml:space="preserve"> </w:t>
            </w:r>
            <w:r w:rsidRPr="00AB67EE">
              <w:rPr>
                <w:rFonts w:ascii="Arial" w:hAnsi="Arial" w:cs="Arial"/>
                <w:sz w:val="20"/>
                <w:szCs w:val="20"/>
              </w:rPr>
              <w:t>Nach</w:t>
            </w:r>
            <w:r w:rsidRPr="00AB67EE">
              <w:rPr>
                <w:rFonts w:ascii="Arial" w:hAnsi="Arial" w:cs="Arial"/>
                <w:spacing w:val="-53"/>
                <w:sz w:val="20"/>
                <w:szCs w:val="20"/>
              </w:rPr>
              <w:t xml:space="preserve"> </w:t>
            </w:r>
            <w:r w:rsidRPr="00AB67EE">
              <w:rPr>
                <w:rFonts w:ascii="Arial" w:hAnsi="Arial" w:cs="Arial"/>
                <w:sz w:val="20"/>
                <w:szCs w:val="20"/>
              </w:rPr>
              <w:t>weises,</w:t>
            </w:r>
            <w:r w:rsidRPr="00AB67EE">
              <w:rPr>
                <w:rFonts w:ascii="Arial" w:hAnsi="Arial" w:cs="Arial"/>
                <w:spacing w:val="-2"/>
                <w:sz w:val="20"/>
                <w:szCs w:val="20"/>
              </w:rPr>
              <w:t xml:space="preserve"> </w:t>
            </w:r>
            <w:r w:rsidRPr="00AB67EE">
              <w:rPr>
                <w:rFonts w:ascii="Arial" w:hAnsi="Arial" w:cs="Arial"/>
                <w:sz w:val="20"/>
                <w:szCs w:val="20"/>
              </w:rPr>
              <w:t>dass</w:t>
            </w:r>
            <w:r w:rsidRPr="00AB67EE">
              <w:rPr>
                <w:rFonts w:ascii="Arial" w:hAnsi="Arial" w:cs="Arial"/>
                <w:spacing w:val="-1"/>
                <w:sz w:val="20"/>
                <w:szCs w:val="20"/>
              </w:rPr>
              <w:t xml:space="preserve"> </w:t>
            </w:r>
            <w:r w:rsidRPr="00AB67EE">
              <w:rPr>
                <w:rFonts w:ascii="Arial" w:hAnsi="Arial" w:cs="Arial"/>
                <w:sz w:val="20"/>
                <w:szCs w:val="20"/>
              </w:rPr>
              <w:t>festgelegte</w:t>
            </w:r>
            <w:r w:rsidRPr="00AB67EE">
              <w:rPr>
                <w:rFonts w:ascii="Arial" w:hAnsi="Arial" w:cs="Arial"/>
                <w:spacing w:val="-2"/>
                <w:sz w:val="20"/>
                <w:szCs w:val="20"/>
              </w:rPr>
              <w:t xml:space="preserve"> </w:t>
            </w:r>
            <w:r w:rsidRPr="00AB67EE">
              <w:rPr>
                <w:rFonts w:ascii="Arial" w:hAnsi="Arial" w:cs="Arial"/>
                <w:sz w:val="20"/>
                <w:szCs w:val="20"/>
              </w:rPr>
              <w:t>Forderungen</w:t>
            </w:r>
            <w:r w:rsidRPr="00AB67EE">
              <w:rPr>
                <w:rFonts w:ascii="Arial" w:hAnsi="Arial" w:cs="Arial"/>
                <w:spacing w:val="3"/>
                <w:sz w:val="20"/>
                <w:szCs w:val="20"/>
              </w:rPr>
              <w:t xml:space="preserve"> </w:t>
            </w:r>
            <w:r w:rsidRPr="00AB67EE">
              <w:rPr>
                <w:rFonts w:ascii="Arial" w:hAnsi="Arial" w:cs="Arial"/>
                <w:sz w:val="20"/>
                <w:szCs w:val="20"/>
              </w:rPr>
              <w:t>erfüllt worden</w:t>
            </w:r>
            <w:r w:rsidRPr="00AB67EE">
              <w:rPr>
                <w:rFonts w:ascii="Arial" w:hAnsi="Arial" w:cs="Arial"/>
                <w:spacing w:val="-2"/>
                <w:sz w:val="20"/>
                <w:szCs w:val="20"/>
              </w:rPr>
              <w:t xml:space="preserve"> </w:t>
            </w:r>
            <w:r w:rsidRPr="00AB67EE">
              <w:rPr>
                <w:rFonts w:ascii="Arial" w:hAnsi="Arial" w:cs="Arial"/>
                <w:sz w:val="20"/>
                <w:szCs w:val="20"/>
              </w:rPr>
              <w:t>sind</w:t>
            </w:r>
          </w:p>
        </w:tc>
      </w:tr>
    </w:tbl>
    <w:p w14:paraId="4408C7B0" w14:textId="6C0316D0" w:rsidR="0006567E" w:rsidRPr="00AB67EE" w:rsidRDefault="0006567E" w:rsidP="0006567E">
      <w:pPr>
        <w:pStyle w:val="KeinLeerraum"/>
        <w:rPr>
          <w:rFonts w:ascii="Arial" w:hAnsi="Arial" w:cs="Arial"/>
          <w:sz w:val="20"/>
          <w:szCs w:val="20"/>
        </w:rPr>
      </w:pPr>
    </w:p>
    <w:p w14:paraId="4D8F28DD" w14:textId="4DEB67E3" w:rsidR="0006567E" w:rsidRPr="00AB67EE" w:rsidRDefault="0006567E" w:rsidP="0006567E">
      <w:pPr>
        <w:pStyle w:val="KeinLeerraum"/>
        <w:rPr>
          <w:rFonts w:ascii="Arial" w:hAnsi="Arial" w:cs="Arial"/>
          <w:sz w:val="20"/>
          <w:szCs w:val="20"/>
        </w:rPr>
      </w:pPr>
    </w:p>
    <w:p w14:paraId="5AFD55F7" w14:textId="405B8AD8" w:rsidR="0006567E" w:rsidRPr="00AB67EE" w:rsidRDefault="0006567E" w:rsidP="0006567E">
      <w:pPr>
        <w:pStyle w:val="KeinLeerraum"/>
        <w:rPr>
          <w:rFonts w:ascii="Arial" w:hAnsi="Arial" w:cs="Arial"/>
          <w:sz w:val="20"/>
          <w:szCs w:val="20"/>
        </w:rPr>
      </w:pPr>
    </w:p>
    <w:p w14:paraId="12EA566A" w14:textId="7B2ACC87" w:rsidR="0006567E" w:rsidRPr="00AB67EE" w:rsidRDefault="0006567E" w:rsidP="0006567E">
      <w:pPr>
        <w:pStyle w:val="KeinLeerraum"/>
        <w:rPr>
          <w:rFonts w:ascii="Arial" w:hAnsi="Arial" w:cs="Arial"/>
          <w:sz w:val="20"/>
          <w:szCs w:val="20"/>
        </w:rPr>
      </w:pPr>
    </w:p>
    <w:p w14:paraId="33F53DEC" w14:textId="0128AE07" w:rsidR="0006567E" w:rsidRPr="00AB67EE" w:rsidRDefault="0006567E" w:rsidP="0006567E">
      <w:pPr>
        <w:pStyle w:val="KeinLeerraum"/>
        <w:rPr>
          <w:rFonts w:ascii="Arial" w:hAnsi="Arial" w:cs="Arial"/>
          <w:sz w:val="20"/>
          <w:szCs w:val="20"/>
        </w:rPr>
      </w:pPr>
    </w:p>
    <w:p w14:paraId="10A90382" w14:textId="124599D6" w:rsidR="0006567E" w:rsidRPr="00AB67EE" w:rsidRDefault="0006567E" w:rsidP="0006567E">
      <w:pPr>
        <w:pStyle w:val="KeinLeerraum"/>
        <w:rPr>
          <w:rFonts w:ascii="Arial" w:hAnsi="Arial" w:cs="Arial"/>
          <w:sz w:val="20"/>
          <w:szCs w:val="20"/>
        </w:rPr>
      </w:pPr>
    </w:p>
    <w:p w14:paraId="132B6A55" w14:textId="6B27AC82" w:rsidR="0006567E" w:rsidRPr="00AB67EE" w:rsidRDefault="0006567E" w:rsidP="0006567E">
      <w:pPr>
        <w:pStyle w:val="KeinLeerraum"/>
        <w:rPr>
          <w:rFonts w:ascii="Arial" w:hAnsi="Arial" w:cs="Arial"/>
          <w:sz w:val="20"/>
          <w:szCs w:val="20"/>
        </w:rPr>
      </w:pPr>
    </w:p>
    <w:p w14:paraId="6C11EB5D" w14:textId="3E95555D" w:rsidR="0006567E" w:rsidRPr="00AB67EE" w:rsidRDefault="0006567E" w:rsidP="0006567E">
      <w:pPr>
        <w:pStyle w:val="KeinLeerraum"/>
        <w:rPr>
          <w:rFonts w:ascii="Arial" w:hAnsi="Arial" w:cs="Arial"/>
          <w:sz w:val="20"/>
          <w:szCs w:val="20"/>
        </w:rPr>
      </w:pPr>
    </w:p>
    <w:p w14:paraId="01F8B5B8" w14:textId="0DD531C1" w:rsidR="0006567E" w:rsidRPr="00AB67EE" w:rsidRDefault="0006567E" w:rsidP="0006567E">
      <w:pPr>
        <w:pStyle w:val="KeinLeerraum"/>
        <w:rPr>
          <w:rFonts w:ascii="Arial" w:hAnsi="Arial" w:cs="Arial"/>
          <w:sz w:val="20"/>
          <w:szCs w:val="20"/>
        </w:rPr>
      </w:pPr>
    </w:p>
    <w:p w14:paraId="46E265C5" w14:textId="75522D5C" w:rsidR="0006567E" w:rsidRPr="00AB67EE" w:rsidRDefault="0006567E" w:rsidP="0006567E">
      <w:pPr>
        <w:pStyle w:val="KeinLeerraum"/>
        <w:rPr>
          <w:rFonts w:ascii="Arial" w:hAnsi="Arial" w:cs="Arial"/>
          <w:sz w:val="20"/>
          <w:szCs w:val="20"/>
        </w:rPr>
      </w:pPr>
    </w:p>
    <w:p w14:paraId="6CA31882" w14:textId="0D61D54A" w:rsidR="0006567E" w:rsidRPr="00AB67EE" w:rsidRDefault="0006567E" w:rsidP="0006567E">
      <w:pPr>
        <w:pStyle w:val="KeinLeerraum"/>
        <w:rPr>
          <w:rFonts w:ascii="Arial" w:hAnsi="Arial" w:cs="Arial"/>
          <w:sz w:val="20"/>
          <w:szCs w:val="20"/>
        </w:rPr>
      </w:pPr>
    </w:p>
    <w:p w14:paraId="7D40285C" w14:textId="3DE7B864" w:rsidR="0006567E" w:rsidRPr="00AB67EE" w:rsidRDefault="0006567E" w:rsidP="0006567E">
      <w:pPr>
        <w:pStyle w:val="KeinLeerraum"/>
        <w:rPr>
          <w:rFonts w:ascii="Arial" w:hAnsi="Arial" w:cs="Arial"/>
          <w:sz w:val="20"/>
          <w:szCs w:val="20"/>
        </w:rPr>
      </w:pPr>
    </w:p>
    <w:p w14:paraId="7D99AE8A" w14:textId="78F2BA8A" w:rsidR="0006567E" w:rsidRPr="00AB67EE" w:rsidRDefault="0006567E" w:rsidP="0006567E">
      <w:pPr>
        <w:pStyle w:val="KeinLeerraum"/>
        <w:rPr>
          <w:rFonts w:ascii="Arial" w:hAnsi="Arial" w:cs="Arial"/>
          <w:sz w:val="20"/>
          <w:szCs w:val="20"/>
        </w:rPr>
      </w:pPr>
    </w:p>
    <w:p w14:paraId="12EB4895" w14:textId="0C96D3AC" w:rsidR="0006567E" w:rsidRPr="00AB67EE" w:rsidRDefault="0006567E" w:rsidP="0006567E">
      <w:pPr>
        <w:pStyle w:val="KeinLeerraum"/>
        <w:rPr>
          <w:rFonts w:ascii="Arial" w:hAnsi="Arial" w:cs="Arial"/>
          <w:sz w:val="20"/>
          <w:szCs w:val="20"/>
        </w:rPr>
      </w:pPr>
    </w:p>
    <w:p w14:paraId="11431B6B" w14:textId="1A6587D5" w:rsidR="0006567E" w:rsidRPr="00AB67EE" w:rsidRDefault="0006567E" w:rsidP="0006567E">
      <w:pPr>
        <w:pStyle w:val="KeinLeerraum"/>
        <w:rPr>
          <w:rFonts w:ascii="Arial" w:hAnsi="Arial" w:cs="Arial"/>
          <w:sz w:val="20"/>
          <w:szCs w:val="20"/>
        </w:rPr>
      </w:pPr>
    </w:p>
    <w:p w14:paraId="4418C654" w14:textId="33519C0B" w:rsidR="0006567E" w:rsidRPr="00AB67EE" w:rsidRDefault="0006567E" w:rsidP="0006567E">
      <w:pPr>
        <w:pStyle w:val="KeinLeerraum"/>
        <w:rPr>
          <w:rFonts w:ascii="Arial" w:hAnsi="Arial" w:cs="Arial"/>
          <w:sz w:val="20"/>
          <w:szCs w:val="20"/>
        </w:rPr>
      </w:pPr>
    </w:p>
    <w:p w14:paraId="5CDC17E7" w14:textId="2410F110" w:rsidR="0006567E" w:rsidRPr="00AB67EE" w:rsidRDefault="0006567E" w:rsidP="0006567E">
      <w:pPr>
        <w:pStyle w:val="KeinLeerraum"/>
        <w:shd w:val="clear" w:color="auto" w:fill="D0CECE" w:themeFill="background2" w:themeFillShade="E6"/>
        <w:jc w:val="center"/>
        <w:rPr>
          <w:rFonts w:ascii="Arial" w:hAnsi="Arial" w:cs="Arial"/>
          <w:b/>
          <w:sz w:val="24"/>
          <w:szCs w:val="24"/>
        </w:rPr>
      </w:pPr>
      <w:r w:rsidRPr="00AB67EE">
        <w:rPr>
          <w:rFonts w:ascii="Arial" w:hAnsi="Arial" w:cs="Arial"/>
          <w:b/>
          <w:sz w:val="24"/>
          <w:szCs w:val="24"/>
        </w:rPr>
        <w:lastRenderedPageBreak/>
        <w:t>4 Kontext der Organisation</w:t>
      </w:r>
    </w:p>
    <w:p w14:paraId="38FCA6D0" w14:textId="45BBB33B" w:rsidR="0006567E" w:rsidRPr="00AB67EE" w:rsidRDefault="0006567E" w:rsidP="0006567E">
      <w:pPr>
        <w:pStyle w:val="KeinLeerraum"/>
        <w:rPr>
          <w:rFonts w:ascii="Arial" w:hAnsi="Arial" w:cs="Arial"/>
          <w:sz w:val="20"/>
          <w:szCs w:val="20"/>
        </w:rPr>
      </w:pPr>
    </w:p>
    <w:p w14:paraId="4CD7C862" w14:textId="1EAF4367" w:rsidR="0006567E" w:rsidRPr="00AB67EE" w:rsidRDefault="0006567E" w:rsidP="0006567E">
      <w:pPr>
        <w:pStyle w:val="KeinLeerraum"/>
        <w:shd w:val="clear" w:color="auto" w:fill="D0CECE" w:themeFill="background2" w:themeFillShade="E6"/>
        <w:jc w:val="center"/>
        <w:rPr>
          <w:rFonts w:ascii="Arial" w:hAnsi="Arial" w:cs="Arial"/>
          <w:b/>
        </w:rPr>
      </w:pPr>
      <w:r w:rsidRPr="00AB67EE">
        <w:rPr>
          <w:rFonts w:ascii="Arial" w:hAnsi="Arial" w:cs="Arial"/>
          <w:b/>
        </w:rPr>
        <w:t>4.1 Kontext der Organisation</w:t>
      </w:r>
    </w:p>
    <w:p w14:paraId="746CF79A" w14:textId="40723535" w:rsidR="0006567E" w:rsidRPr="00AB67EE" w:rsidRDefault="0006567E" w:rsidP="0006567E">
      <w:pPr>
        <w:pStyle w:val="KeinLeerraum"/>
        <w:rPr>
          <w:rFonts w:ascii="Arial" w:hAnsi="Arial" w:cs="Arial"/>
          <w:sz w:val="20"/>
          <w:szCs w:val="20"/>
        </w:rPr>
      </w:pPr>
    </w:p>
    <w:p w14:paraId="2FE5B6FA" w14:textId="0ADC55AC" w:rsidR="0006567E" w:rsidRPr="00AB67EE" w:rsidRDefault="0006567E" w:rsidP="00960500">
      <w:pPr>
        <w:pStyle w:val="KeinLeerraum"/>
        <w:jc w:val="both"/>
        <w:rPr>
          <w:rFonts w:ascii="Arial" w:hAnsi="Arial" w:cs="Arial"/>
          <w:sz w:val="20"/>
          <w:szCs w:val="20"/>
        </w:rPr>
      </w:pPr>
      <w:r w:rsidRPr="00AB67EE">
        <w:rPr>
          <w:rFonts w:ascii="Arial" w:hAnsi="Arial" w:cs="Arial"/>
          <w:sz w:val="20"/>
          <w:szCs w:val="20"/>
        </w:rPr>
        <w:t>Der DRK-Kreisverband Odenwaldkreis ist Mitglied der nationalen Rotkreuzgemeinschaft der Bundesrepublik Deutschland und bekennt sich damit zu den sieben Grundsätzen der Internationalen Rotkreuz- und Rothalbmondbewegung, die den Sinn und die   Art und Weise seines Wirkens bestimmen. Es sind dies:</w:t>
      </w:r>
    </w:p>
    <w:p w14:paraId="41CF6B5F" w14:textId="77777777" w:rsidR="0006567E" w:rsidRPr="00AB67EE" w:rsidRDefault="0006567E" w:rsidP="0006567E">
      <w:pPr>
        <w:pStyle w:val="KeinLeerraum"/>
        <w:rPr>
          <w:rFonts w:ascii="Arial" w:hAnsi="Arial" w:cs="Arial"/>
          <w:sz w:val="20"/>
          <w:szCs w:val="20"/>
        </w:rPr>
      </w:pPr>
    </w:p>
    <w:p w14:paraId="1AA96CA4" w14:textId="77777777" w:rsidR="0006567E" w:rsidRPr="00AB67EE" w:rsidRDefault="0006567E" w:rsidP="0006567E">
      <w:pPr>
        <w:pStyle w:val="KeinLeerraum"/>
        <w:rPr>
          <w:rFonts w:ascii="Arial" w:hAnsi="Arial" w:cs="Arial"/>
          <w:b/>
          <w:sz w:val="20"/>
          <w:szCs w:val="20"/>
        </w:rPr>
      </w:pPr>
      <w:r w:rsidRPr="00AB67EE">
        <w:rPr>
          <w:rFonts w:ascii="Arial" w:hAnsi="Arial" w:cs="Arial"/>
          <w:b/>
          <w:sz w:val="20"/>
          <w:szCs w:val="20"/>
        </w:rPr>
        <w:t>•</w:t>
      </w:r>
      <w:r w:rsidRPr="00AB67EE">
        <w:rPr>
          <w:rFonts w:ascii="Arial" w:hAnsi="Arial" w:cs="Arial"/>
          <w:b/>
          <w:sz w:val="20"/>
          <w:szCs w:val="20"/>
        </w:rPr>
        <w:tab/>
        <w:t>Menschlichkeit</w:t>
      </w:r>
    </w:p>
    <w:p w14:paraId="70B97E8E" w14:textId="77777777" w:rsidR="0006567E" w:rsidRPr="00AB67EE" w:rsidRDefault="0006567E" w:rsidP="0006567E">
      <w:pPr>
        <w:pStyle w:val="KeinLeerraum"/>
        <w:rPr>
          <w:rFonts w:ascii="Arial" w:hAnsi="Arial" w:cs="Arial"/>
          <w:b/>
          <w:sz w:val="20"/>
          <w:szCs w:val="20"/>
        </w:rPr>
      </w:pPr>
      <w:r w:rsidRPr="00AB67EE">
        <w:rPr>
          <w:rFonts w:ascii="Arial" w:hAnsi="Arial" w:cs="Arial"/>
          <w:b/>
          <w:sz w:val="20"/>
          <w:szCs w:val="20"/>
        </w:rPr>
        <w:t>•</w:t>
      </w:r>
      <w:r w:rsidRPr="00AB67EE">
        <w:rPr>
          <w:rFonts w:ascii="Arial" w:hAnsi="Arial" w:cs="Arial"/>
          <w:b/>
          <w:sz w:val="20"/>
          <w:szCs w:val="20"/>
        </w:rPr>
        <w:tab/>
        <w:t>Unparteilichkeit</w:t>
      </w:r>
    </w:p>
    <w:p w14:paraId="17390985" w14:textId="77777777" w:rsidR="0006567E" w:rsidRPr="00AB67EE" w:rsidRDefault="0006567E" w:rsidP="0006567E">
      <w:pPr>
        <w:pStyle w:val="KeinLeerraum"/>
        <w:rPr>
          <w:rFonts w:ascii="Arial" w:hAnsi="Arial" w:cs="Arial"/>
          <w:b/>
          <w:sz w:val="20"/>
          <w:szCs w:val="20"/>
        </w:rPr>
      </w:pPr>
      <w:r w:rsidRPr="00AB67EE">
        <w:rPr>
          <w:rFonts w:ascii="Arial" w:hAnsi="Arial" w:cs="Arial"/>
          <w:b/>
          <w:sz w:val="20"/>
          <w:szCs w:val="20"/>
        </w:rPr>
        <w:t>•</w:t>
      </w:r>
      <w:r w:rsidRPr="00AB67EE">
        <w:rPr>
          <w:rFonts w:ascii="Arial" w:hAnsi="Arial" w:cs="Arial"/>
          <w:b/>
          <w:sz w:val="20"/>
          <w:szCs w:val="20"/>
        </w:rPr>
        <w:tab/>
        <w:t>Neutralität</w:t>
      </w:r>
    </w:p>
    <w:p w14:paraId="022EF795" w14:textId="77777777" w:rsidR="0006567E" w:rsidRPr="00AB67EE" w:rsidRDefault="0006567E" w:rsidP="0006567E">
      <w:pPr>
        <w:pStyle w:val="KeinLeerraum"/>
        <w:rPr>
          <w:rFonts w:ascii="Arial" w:hAnsi="Arial" w:cs="Arial"/>
          <w:b/>
          <w:sz w:val="20"/>
          <w:szCs w:val="20"/>
        </w:rPr>
      </w:pPr>
      <w:r w:rsidRPr="00AB67EE">
        <w:rPr>
          <w:rFonts w:ascii="Arial" w:hAnsi="Arial" w:cs="Arial"/>
          <w:b/>
          <w:sz w:val="20"/>
          <w:szCs w:val="20"/>
        </w:rPr>
        <w:t>•</w:t>
      </w:r>
      <w:r w:rsidRPr="00AB67EE">
        <w:rPr>
          <w:rFonts w:ascii="Arial" w:hAnsi="Arial" w:cs="Arial"/>
          <w:b/>
          <w:sz w:val="20"/>
          <w:szCs w:val="20"/>
        </w:rPr>
        <w:tab/>
        <w:t>Unabhängigkeit</w:t>
      </w:r>
    </w:p>
    <w:p w14:paraId="5EDCAE73" w14:textId="77777777" w:rsidR="0006567E" w:rsidRPr="00AB67EE" w:rsidRDefault="0006567E" w:rsidP="0006567E">
      <w:pPr>
        <w:pStyle w:val="KeinLeerraum"/>
        <w:rPr>
          <w:rFonts w:ascii="Arial" w:hAnsi="Arial" w:cs="Arial"/>
          <w:b/>
          <w:sz w:val="20"/>
          <w:szCs w:val="20"/>
        </w:rPr>
      </w:pPr>
      <w:r w:rsidRPr="00AB67EE">
        <w:rPr>
          <w:rFonts w:ascii="Arial" w:hAnsi="Arial" w:cs="Arial"/>
          <w:b/>
          <w:sz w:val="20"/>
          <w:szCs w:val="20"/>
        </w:rPr>
        <w:t>•</w:t>
      </w:r>
      <w:r w:rsidRPr="00AB67EE">
        <w:rPr>
          <w:rFonts w:ascii="Arial" w:hAnsi="Arial" w:cs="Arial"/>
          <w:b/>
          <w:sz w:val="20"/>
          <w:szCs w:val="20"/>
        </w:rPr>
        <w:tab/>
        <w:t>Freiwilligkeit</w:t>
      </w:r>
    </w:p>
    <w:p w14:paraId="531D48C5" w14:textId="77777777" w:rsidR="0006567E" w:rsidRPr="00AB67EE" w:rsidRDefault="0006567E" w:rsidP="0006567E">
      <w:pPr>
        <w:pStyle w:val="KeinLeerraum"/>
        <w:rPr>
          <w:rFonts w:ascii="Arial" w:hAnsi="Arial" w:cs="Arial"/>
          <w:b/>
          <w:sz w:val="20"/>
          <w:szCs w:val="20"/>
        </w:rPr>
      </w:pPr>
      <w:r w:rsidRPr="00AB67EE">
        <w:rPr>
          <w:rFonts w:ascii="Arial" w:hAnsi="Arial" w:cs="Arial"/>
          <w:b/>
          <w:sz w:val="20"/>
          <w:szCs w:val="20"/>
        </w:rPr>
        <w:t>•</w:t>
      </w:r>
      <w:r w:rsidRPr="00AB67EE">
        <w:rPr>
          <w:rFonts w:ascii="Arial" w:hAnsi="Arial" w:cs="Arial"/>
          <w:b/>
          <w:sz w:val="20"/>
          <w:szCs w:val="20"/>
        </w:rPr>
        <w:tab/>
        <w:t>Einheit</w:t>
      </w:r>
    </w:p>
    <w:p w14:paraId="257D99FD" w14:textId="77777777" w:rsidR="0006567E" w:rsidRPr="00AB67EE" w:rsidRDefault="0006567E" w:rsidP="0006567E">
      <w:pPr>
        <w:pStyle w:val="KeinLeerraum"/>
        <w:rPr>
          <w:rFonts w:ascii="Arial" w:hAnsi="Arial" w:cs="Arial"/>
          <w:b/>
          <w:sz w:val="20"/>
          <w:szCs w:val="20"/>
        </w:rPr>
      </w:pPr>
      <w:r w:rsidRPr="00AB67EE">
        <w:rPr>
          <w:rFonts w:ascii="Arial" w:hAnsi="Arial" w:cs="Arial"/>
          <w:b/>
          <w:sz w:val="20"/>
          <w:szCs w:val="20"/>
        </w:rPr>
        <w:t>•</w:t>
      </w:r>
      <w:r w:rsidRPr="00AB67EE">
        <w:rPr>
          <w:rFonts w:ascii="Arial" w:hAnsi="Arial" w:cs="Arial"/>
          <w:b/>
          <w:sz w:val="20"/>
          <w:szCs w:val="20"/>
        </w:rPr>
        <w:tab/>
        <w:t>Universalität</w:t>
      </w:r>
    </w:p>
    <w:p w14:paraId="5E895261" w14:textId="77777777" w:rsidR="0006567E" w:rsidRPr="00AB67EE" w:rsidRDefault="0006567E" w:rsidP="0006567E">
      <w:pPr>
        <w:pStyle w:val="KeinLeerraum"/>
        <w:rPr>
          <w:rFonts w:ascii="Arial" w:hAnsi="Arial" w:cs="Arial"/>
          <w:sz w:val="20"/>
          <w:szCs w:val="20"/>
        </w:rPr>
      </w:pPr>
    </w:p>
    <w:p w14:paraId="78700559" w14:textId="40753F83" w:rsidR="0006567E" w:rsidRPr="00AB67EE" w:rsidRDefault="0006567E" w:rsidP="0006567E">
      <w:pPr>
        <w:pStyle w:val="KeinLeerraum"/>
        <w:rPr>
          <w:rFonts w:ascii="Arial" w:hAnsi="Arial" w:cs="Arial"/>
          <w:sz w:val="20"/>
          <w:szCs w:val="20"/>
        </w:rPr>
      </w:pPr>
      <w:r w:rsidRPr="00AB67EE">
        <w:rPr>
          <w:noProof/>
          <w:lang w:eastAsia="de-DE"/>
        </w:rPr>
        <mc:AlternateContent>
          <mc:Choice Requires="wps">
            <w:drawing>
              <wp:anchor distT="0" distB="0" distL="0" distR="0" simplePos="0" relativeHeight="251661312" behindDoc="1" locked="0" layoutInCell="1" allowOverlap="1" wp14:anchorId="21B63D25" wp14:editId="3B81004E">
                <wp:simplePos x="0" y="0"/>
                <wp:positionH relativeFrom="page">
                  <wp:posOffset>904875</wp:posOffset>
                </wp:positionH>
                <wp:positionV relativeFrom="paragraph">
                  <wp:posOffset>216535</wp:posOffset>
                </wp:positionV>
                <wp:extent cx="5805170" cy="1190625"/>
                <wp:effectExtent l="0" t="0" r="24130" b="28575"/>
                <wp:wrapTopAndBottom/>
                <wp:docPr id="210"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5170" cy="1190625"/>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D995113" w14:textId="77777777" w:rsidR="00AB67EE" w:rsidRPr="006B3671" w:rsidRDefault="00AB67EE" w:rsidP="0006567E">
                            <w:pPr>
                              <w:pStyle w:val="Verzeichnis2"/>
                              <w:spacing w:before="5"/>
                              <w:ind w:firstLine="5"/>
                              <w:rPr>
                                <w:sz w:val="22"/>
                                <w:szCs w:val="22"/>
                              </w:rPr>
                            </w:pPr>
                          </w:p>
                          <w:p w14:paraId="60D594F0" w14:textId="3DC9D559" w:rsidR="00AB67EE" w:rsidRPr="0006567E" w:rsidRDefault="00AB67EE" w:rsidP="0006567E">
                            <w:pPr>
                              <w:pStyle w:val="Verzeichnis2"/>
                              <w:spacing w:before="1"/>
                              <w:ind w:left="28" w:right="32" w:firstLine="5"/>
                              <w:jc w:val="both"/>
                              <w:rPr>
                                <w:sz w:val="20"/>
                                <w:szCs w:val="20"/>
                              </w:rPr>
                            </w:pPr>
                            <w:r w:rsidRPr="0006567E">
                              <w:rPr>
                                <w:sz w:val="20"/>
                                <w:szCs w:val="20"/>
                              </w:rPr>
                              <w:t>„Wir vom Roten Kreuz sind Teil einer weltweiten Gemeinschaft von Menschen in der</w:t>
                            </w:r>
                            <w:r w:rsidRPr="0006567E">
                              <w:rPr>
                                <w:spacing w:val="1"/>
                                <w:sz w:val="20"/>
                                <w:szCs w:val="20"/>
                              </w:rPr>
                              <w:t xml:space="preserve"> </w:t>
                            </w:r>
                            <w:r w:rsidRPr="0006567E">
                              <w:rPr>
                                <w:sz w:val="20"/>
                                <w:szCs w:val="20"/>
                              </w:rPr>
                              <w:t>Internationalen Rotkreu</w:t>
                            </w:r>
                            <w:r>
                              <w:rPr>
                                <w:sz w:val="20"/>
                                <w:szCs w:val="20"/>
                              </w:rPr>
                              <w:t xml:space="preserve">z- und Rothalbmondbewegung, die </w:t>
                            </w:r>
                            <w:r w:rsidRPr="0006567E">
                              <w:rPr>
                                <w:sz w:val="20"/>
                                <w:szCs w:val="20"/>
                              </w:rPr>
                              <w:t xml:space="preserve">Opfern von Konflikten </w:t>
                            </w:r>
                            <w:proofErr w:type="gramStart"/>
                            <w:r w:rsidRPr="0006567E">
                              <w:rPr>
                                <w:sz w:val="20"/>
                                <w:szCs w:val="20"/>
                              </w:rPr>
                              <w:t>und</w:t>
                            </w:r>
                            <w:r>
                              <w:rPr>
                                <w:sz w:val="20"/>
                                <w:szCs w:val="20"/>
                              </w:rPr>
                              <w:t xml:space="preserve"> </w:t>
                            </w:r>
                            <w:r w:rsidRPr="0006567E">
                              <w:rPr>
                                <w:spacing w:val="-64"/>
                                <w:sz w:val="20"/>
                                <w:szCs w:val="20"/>
                              </w:rPr>
                              <w:t xml:space="preserve"> </w:t>
                            </w:r>
                            <w:r w:rsidRPr="0006567E">
                              <w:rPr>
                                <w:sz w:val="20"/>
                                <w:szCs w:val="20"/>
                              </w:rPr>
                              <w:t>Katastrophen</w:t>
                            </w:r>
                            <w:proofErr w:type="gramEnd"/>
                            <w:r w:rsidRPr="0006567E">
                              <w:rPr>
                                <w:sz w:val="20"/>
                                <w:szCs w:val="20"/>
                              </w:rPr>
                              <w:t xml:space="preserve"> sowie anderen hilfebedürftigen Me</w:t>
                            </w:r>
                            <w:r>
                              <w:rPr>
                                <w:sz w:val="20"/>
                                <w:szCs w:val="20"/>
                              </w:rPr>
                              <w:t>nschen unterschiedslos Hilfe ge</w:t>
                            </w:r>
                            <w:r w:rsidRPr="0006567E">
                              <w:rPr>
                                <w:sz w:val="20"/>
                                <w:szCs w:val="20"/>
                              </w:rPr>
                              <w:t>währt,</w:t>
                            </w:r>
                            <w:r w:rsidRPr="0006567E">
                              <w:rPr>
                                <w:spacing w:val="-1"/>
                                <w:sz w:val="20"/>
                                <w:szCs w:val="20"/>
                              </w:rPr>
                              <w:t xml:space="preserve"> </w:t>
                            </w:r>
                            <w:r w:rsidRPr="0006567E">
                              <w:rPr>
                                <w:sz w:val="20"/>
                                <w:szCs w:val="20"/>
                              </w:rPr>
                              <w:t>allein nach dem</w:t>
                            </w:r>
                            <w:r w:rsidRPr="0006567E">
                              <w:rPr>
                                <w:spacing w:val="-1"/>
                                <w:sz w:val="20"/>
                                <w:szCs w:val="20"/>
                              </w:rPr>
                              <w:t xml:space="preserve"> </w:t>
                            </w:r>
                            <w:r w:rsidRPr="0006567E">
                              <w:rPr>
                                <w:sz w:val="20"/>
                                <w:szCs w:val="20"/>
                              </w:rPr>
                              <w:t>Maß der Not.</w:t>
                            </w:r>
                          </w:p>
                          <w:p w14:paraId="7CBF952C" w14:textId="77777777" w:rsidR="00AB67EE" w:rsidRPr="0006567E" w:rsidRDefault="00AB67EE" w:rsidP="0006567E">
                            <w:pPr>
                              <w:pStyle w:val="Verzeichnis2"/>
                              <w:ind w:left="28" w:right="35" w:firstLine="5"/>
                              <w:jc w:val="both"/>
                              <w:rPr>
                                <w:sz w:val="20"/>
                                <w:szCs w:val="20"/>
                              </w:rPr>
                            </w:pPr>
                            <w:r w:rsidRPr="0006567E">
                              <w:rPr>
                                <w:sz w:val="20"/>
                                <w:szCs w:val="20"/>
                              </w:rPr>
                              <w:t>Im Zeichen der Menschlichkeit setzen wir uns für das Leben, die Gesundheit, das</w:t>
                            </w:r>
                            <w:r w:rsidRPr="0006567E">
                              <w:rPr>
                                <w:spacing w:val="1"/>
                                <w:sz w:val="20"/>
                                <w:szCs w:val="20"/>
                              </w:rPr>
                              <w:t xml:space="preserve"> </w:t>
                            </w:r>
                            <w:r w:rsidRPr="0006567E">
                              <w:rPr>
                                <w:sz w:val="20"/>
                                <w:szCs w:val="20"/>
                              </w:rPr>
                              <w:t>Wohlergehen, den Schutz, das friedliche Zusammenleben und die Würde aller Menschen</w:t>
                            </w:r>
                            <w:r w:rsidRPr="0006567E">
                              <w:rPr>
                                <w:spacing w:val="-3"/>
                                <w:sz w:val="20"/>
                                <w:szCs w:val="20"/>
                              </w:rPr>
                              <w:t xml:space="preserve"> </w:t>
                            </w:r>
                            <w:r w:rsidRPr="0006567E">
                              <w:rPr>
                                <w:sz w:val="20"/>
                                <w:szCs w:val="20"/>
                              </w:rPr>
                              <w:t>ein“.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B63D25" id="_x0000_t202" coordsize="21600,21600" o:spt="202" path="m,l,21600r21600,l21600,xe">
                <v:stroke joinstyle="miter"/>
                <v:path gradientshapeok="t" o:connecttype="rect"/>
              </v:shapetype>
              <v:shape id="docshape13" o:spid="_x0000_s1026" type="#_x0000_t202" style="position:absolute;margin-left:71.25pt;margin-top:17.05pt;width:457.1pt;height:93.7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" filled="f" strokeweight=".48pt">
                <v:textbox inset="0,0,0,0">
                  <w:txbxContent>
                    <w:p w14:paraId="5D995113" w14:textId="77777777" w:rsidR="00AB67EE" w:rsidRPr="006B3671" w:rsidRDefault="00AB67EE" w:rsidP="0006567E">
                      <w:pPr>
                        <w:pStyle w:val="Verzeichnis2"/>
                        <w:spacing w:before="5"/>
                        <w:ind w:firstLine="5"/>
                        <w:rPr>
                          <w:sz w:val="22"/>
                          <w:szCs w:val="22"/>
                        </w:rPr>
                      </w:pPr>
                    </w:p>
                    <w:p w14:paraId="60D594F0" w14:textId="3DC9D559" w:rsidR="00AB67EE" w:rsidRPr="0006567E" w:rsidRDefault="00AB67EE" w:rsidP="0006567E">
                      <w:pPr>
                        <w:pStyle w:val="Verzeichnis2"/>
                        <w:spacing w:before="1"/>
                        <w:ind w:left="28" w:right="32" w:firstLine="5"/>
                        <w:jc w:val="both"/>
                        <w:rPr>
                          <w:sz w:val="20"/>
                          <w:szCs w:val="20"/>
                        </w:rPr>
                      </w:pPr>
                      <w:r w:rsidRPr="0006567E">
                        <w:rPr>
                          <w:sz w:val="20"/>
                          <w:szCs w:val="20"/>
                        </w:rPr>
                        <w:t>„Wir vom Roten Kreuz sind Teil einer weltweiten Gemeinschaft von Menschen in der</w:t>
                      </w:r>
                      <w:r w:rsidRPr="0006567E">
                        <w:rPr>
                          <w:spacing w:val="1"/>
                          <w:sz w:val="20"/>
                          <w:szCs w:val="20"/>
                        </w:rPr>
                        <w:t xml:space="preserve"> </w:t>
                      </w:r>
                      <w:r w:rsidRPr="0006567E">
                        <w:rPr>
                          <w:sz w:val="20"/>
                          <w:szCs w:val="20"/>
                        </w:rPr>
                        <w:t>Internationalen Rotkreu</w:t>
                      </w:r>
                      <w:r>
                        <w:rPr>
                          <w:sz w:val="20"/>
                          <w:szCs w:val="20"/>
                        </w:rPr>
                        <w:t xml:space="preserve">z- und Rothalbmondbewegung, die </w:t>
                      </w:r>
                      <w:r w:rsidRPr="0006567E">
                        <w:rPr>
                          <w:sz w:val="20"/>
                          <w:szCs w:val="20"/>
                        </w:rPr>
                        <w:t xml:space="preserve">Opfern von Konflikten </w:t>
                      </w:r>
                      <w:proofErr w:type="gramStart"/>
                      <w:r w:rsidRPr="0006567E">
                        <w:rPr>
                          <w:sz w:val="20"/>
                          <w:szCs w:val="20"/>
                        </w:rPr>
                        <w:t>und</w:t>
                      </w:r>
                      <w:r>
                        <w:rPr>
                          <w:sz w:val="20"/>
                          <w:szCs w:val="20"/>
                        </w:rPr>
                        <w:t xml:space="preserve"> </w:t>
                      </w:r>
                      <w:r w:rsidRPr="0006567E">
                        <w:rPr>
                          <w:spacing w:val="-64"/>
                          <w:sz w:val="20"/>
                          <w:szCs w:val="20"/>
                        </w:rPr>
                        <w:t xml:space="preserve"> </w:t>
                      </w:r>
                      <w:r w:rsidRPr="0006567E">
                        <w:rPr>
                          <w:sz w:val="20"/>
                          <w:szCs w:val="20"/>
                        </w:rPr>
                        <w:t>Katastrophen</w:t>
                      </w:r>
                      <w:proofErr w:type="gramEnd"/>
                      <w:r w:rsidRPr="0006567E">
                        <w:rPr>
                          <w:sz w:val="20"/>
                          <w:szCs w:val="20"/>
                        </w:rPr>
                        <w:t xml:space="preserve"> sowie anderen hilfebedürftigen Me</w:t>
                      </w:r>
                      <w:r>
                        <w:rPr>
                          <w:sz w:val="20"/>
                          <w:szCs w:val="20"/>
                        </w:rPr>
                        <w:t>nschen unterschiedslos Hilfe ge</w:t>
                      </w:r>
                      <w:r w:rsidRPr="0006567E">
                        <w:rPr>
                          <w:sz w:val="20"/>
                          <w:szCs w:val="20"/>
                        </w:rPr>
                        <w:t>währt,</w:t>
                      </w:r>
                      <w:r w:rsidRPr="0006567E">
                        <w:rPr>
                          <w:spacing w:val="-1"/>
                          <w:sz w:val="20"/>
                          <w:szCs w:val="20"/>
                        </w:rPr>
                        <w:t xml:space="preserve"> </w:t>
                      </w:r>
                      <w:r w:rsidRPr="0006567E">
                        <w:rPr>
                          <w:sz w:val="20"/>
                          <w:szCs w:val="20"/>
                        </w:rPr>
                        <w:t>allein nach dem</w:t>
                      </w:r>
                      <w:r w:rsidRPr="0006567E">
                        <w:rPr>
                          <w:spacing w:val="-1"/>
                          <w:sz w:val="20"/>
                          <w:szCs w:val="20"/>
                        </w:rPr>
                        <w:t xml:space="preserve"> </w:t>
                      </w:r>
                      <w:r w:rsidRPr="0006567E">
                        <w:rPr>
                          <w:sz w:val="20"/>
                          <w:szCs w:val="20"/>
                        </w:rPr>
                        <w:t>Maß der Not.</w:t>
                      </w:r>
                    </w:p>
                    <w:p w14:paraId="7CBF952C" w14:textId="77777777" w:rsidR="00AB67EE" w:rsidRPr="0006567E" w:rsidRDefault="00AB67EE" w:rsidP="0006567E">
                      <w:pPr>
                        <w:pStyle w:val="Verzeichnis2"/>
                        <w:ind w:left="28" w:right="35" w:firstLine="5"/>
                        <w:jc w:val="both"/>
                        <w:rPr>
                          <w:sz w:val="20"/>
                          <w:szCs w:val="20"/>
                        </w:rPr>
                      </w:pPr>
                      <w:r w:rsidRPr="0006567E">
                        <w:rPr>
                          <w:sz w:val="20"/>
                          <w:szCs w:val="20"/>
                        </w:rPr>
                        <w:t>Im Zeichen der Menschlichkeit setzen wir uns für das Leben, die Gesundheit, das</w:t>
                      </w:r>
                      <w:r w:rsidRPr="0006567E">
                        <w:rPr>
                          <w:spacing w:val="1"/>
                          <w:sz w:val="20"/>
                          <w:szCs w:val="20"/>
                        </w:rPr>
                        <w:t xml:space="preserve"> </w:t>
                      </w:r>
                      <w:r w:rsidRPr="0006567E">
                        <w:rPr>
                          <w:sz w:val="20"/>
                          <w:szCs w:val="20"/>
                        </w:rPr>
                        <w:t>Wohlergehen, den Schutz, das friedliche Zusammenleben und die Würde aller Menschen</w:t>
                      </w:r>
                      <w:r w:rsidRPr="0006567E">
                        <w:rPr>
                          <w:spacing w:val="-3"/>
                          <w:sz w:val="20"/>
                          <w:szCs w:val="20"/>
                        </w:rPr>
                        <w:t xml:space="preserve"> </w:t>
                      </w:r>
                      <w:r w:rsidRPr="0006567E">
                        <w:rPr>
                          <w:sz w:val="20"/>
                          <w:szCs w:val="20"/>
                        </w:rPr>
                        <w:t>ein“.</w:t>
                      </w:r>
                    </w:p>
                  </w:txbxContent>
                </v:textbox>
                <w10:wrap type="topAndBottom" anchorx="page"/>
              </v:shape>
            </w:pict>
          </mc:Fallback>
        </mc:AlternateContent>
      </w:r>
      <w:r w:rsidRPr="00AB67EE">
        <w:rPr>
          <w:rFonts w:ascii="Arial" w:hAnsi="Arial" w:cs="Arial"/>
          <w:sz w:val="20"/>
          <w:szCs w:val="20"/>
        </w:rPr>
        <w:t>Unser Handeln wird durch den folgenden Leitsatz</w:t>
      </w:r>
    </w:p>
    <w:p w14:paraId="0850A30C" w14:textId="0ECF0D9F" w:rsidR="0006567E" w:rsidRPr="00AB67EE" w:rsidRDefault="0006567E" w:rsidP="0006567E">
      <w:pPr>
        <w:pStyle w:val="KeinLeerraum"/>
        <w:rPr>
          <w:rFonts w:ascii="Arial" w:hAnsi="Arial" w:cs="Arial"/>
          <w:sz w:val="20"/>
          <w:szCs w:val="20"/>
        </w:rPr>
      </w:pPr>
    </w:p>
    <w:p w14:paraId="1EBB5C00"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sowie den Leitlinien und Führungsgrundsätzen des Deutschen Roten Kreuzes bestimmt.</w:t>
      </w:r>
    </w:p>
    <w:p w14:paraId="14C534C2" w14:textId="77777777" w:rsidR="0006567E" w:rsidRPr="00AB67EE" w:rsidRDefault="0006567E" w:rsidP="0006567E">
      <w:pPr>
        <w:pStyle w:val="KeinLeerraum"/>
        <w:rPr>
          <w:rFonts w:ascii="Arial" w:hAnsi="Arial" w:cs="Arial"/>
          <w:sz w:val="20"/>
          <w:szCs w:val="20"/>
        </w:rPr>
      </w:pPr>
    </w:p>
    <w:p w14:paraId="6C85B843" w14:textId="2163DAA9" w:rsidR="0006567E" w:rsidRPr="00AB67EE" w:rsidRDefault="0006567E" w:rsidP="00960500">
      <w:pPr>
        <w:pStyle w:val="KeinLeerraum"/>
        <w:jc w:val="both"/>
        <w:rPr>
          <w:rFonts w:ascii="Arial" w:hAnsi="Arial" w:cs="Arial"/>
          <w:sz w:val="20"/>
          <w:szCs w:val="20"/>
        </w:rPr>
      </w:pPr>
      <w:r w:rsidRPr="00AB67EE">
        <w:rPr>
          <w:rFonts w:ascii="Arial" w:hAnsi="Arial" w:cs="Arial"/>
          <w:sz w:val="20"/>
          <w:szCs w:val="20"/>
        </w:rPr>
        <w:t>Auf diesen Grundlagen bauen wir unsere Arbeit auf, hieraus schöpfen wir Kraft und formulieren unsere Ziele für die alltägliche Arbeit, die den Fortbestand und Ausbau des DRK-Kreisverbandes Odenwaldkreis langfristig sichern sollen.</w:t>
      </w:r>
    </w:p>
    <w:p w14:paraId="0EC84F5A" w14:textId="77777777" w:rsidR="00960500" w:rsidRPr="00AB67EE" w:rsidRDefault="00960500" w:rsidP="00960500">
      <w:pPr>
        <w:pStyle w:val="KeinLeerraum"/>
        <w:jc w:val="both"/>
        <w:rPr>
          <w:rFonts w:ascii="Arial" w:hAnsi="Arial" w:cs="Arial"/>
          <w:sz w:val="20"/>
          <w:szCs w:val="20"/>
        </w:rPr>
      </w:pPr>
    </w:p>
    <w:p w14:paraId="1B2DF8E3" w14:textId="77777777" w:rsidR="00DC5F0E" w:rsidRPr="00AB67EE" w:rsidRDefault="0006567E" w:rsidP="00960500">
      <w:pPr>
        <w:pStyle w:val="KeinLeerraum"/>
        <w:jc w:val="both"/>
        <w:rPr>
          <w:rFonts w:ascii="Arial" w:hAnsi="Arial" w:cs="Arial"/>
          <w:sz w:val="20"/>
          <w:szCs w:val="20"/>
        </w:rPr>
      </w:pPr>
      <w:r w:rsidRPr="00AB67EE">
        <w:rPr>
          <w:rFonts w:ascii="Arial" w:hAnsi="Arial" w:cs="Arial"/>
          <w:sz w:val="20"/>
          <w:szCs w:val="20"/>
        </w:rPr>
        <w:t>Die strategische Ausrichtung des DRK-Kreisverbandes Odenwaldkreis orientiert sich an einer Bewertung von externen und internen Themen sowie interessierten Parteien, um so Trends mit Einfluss auf das Managementsystem, die darin bestehenden Chancen und Risiken zu erkennen und dieses auf die veränderten Bedingungen auszurichten.</w:t>
      </w:r>
      <w:r w:rsidR="00DC5F0E" w:rsidRPr="00AB67EE">
        <w:rPr>
          <w:rFonts w:ascii="Arial" w:hAnsi="Arial" w:cs="Arial"/>
          <w:sz w:val="20"/>
          <w:szCs w:val="20"/>
        </w:rPr>
        <w:t xml:space="preserve"> </w:t>
      </w:r>
    </w:p>
    <w:p w14:paraId="3C43628A" w14:textId="77777777" w:rsidR="00DC5F0E" w:rsidRPr="00AB67EE" w:rsidRDefault="00DC5F0E" w:rsidP="00960500">
      <w:pPr>
        <w:pStyle w:val="KeinLeerraum"/>
        <w:jc w:val="both"/>
        <w:rPr>
          <w:rFonts w:ascii="Arial" w:hAnsi="Arial" w:cs="Arial"/>
          <w:sz w:val="20"/>
          <w:szCs w:val="20"/>
        </w:rPr>
      </w:pPr>
    </w:p>
    <w:p w14:paraId="75D71617" w14:textId="1CC654FD" w:rsidR="0006567E" w:rsidRPr="00AB67EE" w:rsidRDefault="0006567E" w:rsidP="00960500">
      <w:pPr>
        <w:pStyle w:val="KeinLeerraum"/>
        <w:jc w:val="both"/>
        <w:rPr>
          <w:rFonts w:ascii="Arial" w:hAnsi="Arial" w:cs="Arial"/>
          <w:sz w:val="20"/>
          <w:szCs w:val="20"/>
        </w:rPr>
      </w:pPr>
      <w:r w:rsidRPr="00AB67EE">
        <w:rPr>
          <w:rFonts w:ascii="Arial" w:hAnsi="Arial" w:cs="Arial"/>
          <w:sz w:val="20"/>
          <w:szCs w:val="20"/>
        </w:rPr>
        <w:t>Das praktizierte Qualitätsmanagementsystem (QMS) ist in unserem QMH auf der Normgrundlage DIN EN ISO 9001:2015 beschrieben und somit für alle Mitarbeiter im Anwendungsbereich des Unternehmens verbindlich.</w:t>
      </w:r>
      <w:r w:rsidR="00DC5F0E" w:rsidRPr="00AB67EE">
        <w:rPr>
          <w:rFonts w:ascii="Arial" w:hAnsi="Arial" w:cs="Arial"/>
          <w:sz w:val="20"/>
          <w:szCs w:val="20"/>
        </w:rPr>
        <w:t xml:space="preserve"> </w:t>
      </w:r>
      <w:r w:rsidRPr="00AB67EE">
        <w:rPr>
          <w:rFonts w:ascii="Arial" w:hAnsi="Arial" w:cs="Arial"/>
          <w:sz w:val="20"/>
          <w:szCs w:val="20"/>
        </w:rPr>
        <w:t>Durch unser dokumentiertes QM-System</w:t>
      </w:r>
      <w:r w:rsidR="00DC5F0E" w:rsidRPr="00AB67EE">
        <w:rPr>
          <w:rFonts w:ascii="Arial" w:hAnsi="Arial" w:cs="Arial"/>
          <w:sz w:val="20"/>
          <w:szCs w:val="20"/>
        </w:rPr>
        <w:t xml:space="preserve"> (einschließlich der von der Norm DIN EN ISO 9001:2015 geforderten dokumentierten Informationen) </w:t>
      </w:r>
      <w:r w:rsidRPr="00AB67EE">
        <w:rPr>
          <w:rFonts w:ascii="Arial" w:hAnsi="Arial" w:cs="Arial"/>
          <w:sz w:val="20"/>
          <w:szCs w:val="20"/>
        </w:rPr>
        <w:t xml:space="preserve">wird sichergestellt, dass relevante Prozesse im Unternehmen </w:t>
      </w:r>
      <w:r w:rsidR="00DC5F0E" w:rsidRPr="00AB67EE">
        <w:rPr>
          <w:rFonts w:ascii="Arial" w:hAnsi="Arial" w:cs="Arial"/>
          <w:sz w:val="20"/>
          <w:szCs w:val="20"/>
        </w:rPr>
        <w:t>und</w:t>
      </w:r>
      <w:r w:rsidRPr="00AB67EE">
        <w:rPr>
          <w:rFonts w:ascii="Arial" w:hAnsi="Arial" w:cs="Arial"/>
          <w:sz w:val="20"/>
          <w:szCs w:val="20"/>
        </w:rPr>
        <w:t xml:space="preserve"> ihre Wechselwirkungen sowie </w:t>
      </w:r>
      <w:r w:rsidR="00DC5F0E" w:rsidRPr="00AB67EE">
        <w:rPr>
          <w:rFonts w:ascii="Arial" w:hAnsi="Arial" w:cs="Arial"/>
          <w:sz w:val="20"/>
          <w:szCs w:val="20"/>
        </w:rPr>
        <w:t>die</w:t>
      </w:r>
      <w:r w:rsidRPr="00AB67EE">
        <w:rPr>
          <w:rFonts w:ascii="Arial" w:hAnsi="Arial" w:cs="Arial"/>
          <w:sz w:val="20"/>
          <w:szCs w:val="20"/>
        </w:rPr>
        <w:t xml:space="preserve"> geltenden behördlichen Anforderungen und gesetzlichen Bestimmungen zur Aufrechterhaltung und zur ständigen Verbesserung des Managementsystems erkannt, eindeutig festgelegt, umgesetzt, überwacht und kontinuierlich verbessert werden (PDCA).</w:t>
      </w:r>
      <w:r w:rsidR="00DC5F0E" w:rsidRPr="00AB67EE">
        <w:rPr>
          <w:rFonts w:ascii="Arial" w:hAnsi="Arial" w:cs="Arial"/>
          <w:sz w:val="20"/>
          <w:szCs w:val="20"/>
        </w:rPr>
        <w:t xml:space="preserve"> </w:t>
      </w:r>
    </w:p>
    <w:p w14:paraId="28302BDF" w14:textId="77777777" w:rsidR="00DC5F0E" w:rsidRPr="00AB67EE" w:rsidRDefault="00DC5F0E" w:rsidP="00960500">
      <w:pPr>
        <w:pStyle w:val="KeinLeerraum"/>
        <w:jc w:val="both"/>
        <w:rPr>
          <w:rFonts w:ascii="Arial" w:hAnsi="Arial" w:cs="Arial"/>
          <w:sz w:val="20"/>
          <w:szCs w:val="20"/>
        </w:rPr>
      </w:pPr>
    </w:p>
    <w:p w14:paraId="384A524C" w14:textId="2B4F5984" w:rsidR="0006567E" w:rsidRPr="00AB67EE" w:rsidRDefault="0006567E" w:rsidP="00960500">
      <w:pPr>
        <w:pStyle w:val="KeinLeerraum"/>
        <w:jc w:val="both"/>
        <w:rPr>
          <w:rFonts w:ascii="Arial" w:hAnsi="Arial" w:cs="Arial"/>
          <w:sz w:val="20"/>
          <w:szCs w:val="20"/>
        </w:rPr>
      </w:pPr>
      <w:r w:rsidRPr="00AB67EE">
        <w:rPr>
          <w:rFonts w:ascii="Arial" w:hAnsi="Arial" w:cs="Arial"/>
          <w:sz w:val="20"/>
          <w:szCs w:val="20"/>
        </w:rPr>
        <w:t>Es wird durch die umsichtige Planung unseres QM-Systems gewährleistet, dass entsprechende Ressourcen und Informationen zur Prozessausführung bereitgestellt werden und durch geeignete Überwachungen/Prüfungen die Erfüllung der Anforderungen an unsere Dienstleistungen erfolgt. Abweichungen und Reklamationen werden angemessen erfasst, analysiert und geeigneten Maßnahmen zur Korrektur/Verbesserung durchgeführt.</w:t>
      </w:r>
    </w:p>
    <w:p w14:paraId="0CC84972" w14:textId="6C66901D" w:rsidR="0006567E" w:rsidRPr="00AB67EE" w:rsidRDefault="0006567E" w:rsidP="0006567E">
      <w:pPr>
        <w:pStyle w:val="KeinLeerraum"/>
        <w:rPr>
          <w:rFonts w:ascii="Arial" w:hAnsi="Arial" w:cs="Arial"/>
          <w:sz w:val="20"/>
          <w:szCs w:val="20"/>
        </w:rPr>
      </w:pPr>
    </w:p>
    <w:p w14:paraId="33454225" w14:textId="77777777" w:rsidR="0006567E" w:rsidRPr="00AB67EE" w:rsidRDefault="0006567E" w:rsidP="0006567E">
      <w:pPr>
        <w:pStyle w:val="KeinLeerraum"/>
        <w:rPr>
          <w:rFonts w:ascii="Arial" w:hAnsi="Arial" w:cs="Arial"/>
          <w:b/>
          <w:sz w:val="20"/>
          <w:szCs w:val="20"/>
        </w:rPr>
      </w:pPr>
      <w:r w:rsidRPr="00AB67EE">
        <w:rPr>
          <w:rFonts w:ascii="Arial" w:hAnsi="Arial" w:cs="Arial"/>
          <w:b/>
          <w:sz w:val="20"/>
          <w:szCs w:val="20"/>
        </w:rPr>
        <w:t>Wichtiger Hinweis!</w:t>
      </w:r>
    </w:p>
    <w:p w14:paraId="6B2237C2" w14:textId="5C1D5E10" w:rsidR="0006567E" w:rsidRPr="00AB67EE" w:rsidRDefault="0006567E" w:rsidP="0006567E">
      <w:pPr>
        <w:pStyle w:val="KeinLeerraum"/>
        <w:rPr>
          <w:rFonts w:ascii="Arial" w:hAnsi="Arial" w:cs="Arial"/>
          <w:sz w:val="20"/>
          <w:szCs w:val="20"/>
        </w:rPr>
      </w:pPr>
      <w:r w:rsidRPr="00AB67EE">
        <w:rPr>
          <w:rFonts w:ascii="Arial" w:hAnsi="Arial" w:cs="Arial"/>
          <w:sz w:val="20"/>
          <w:szCs w:val="20"/>
        </w:rPr>
        <w:t>Der DRK K</w:t>
      </w:r>
      <w:r w:rsidR="00F93CE7" w:rsidRPr="00AB67EE">
        <w:rPr>
          <w:rFonts w:ascii="Arial" w:hAnsi="Arial" w:cs="Arial"/>
          <w:sz w:val="20"/>
          <w:szCs w:val="20"/>
        </w:rPr>
        <w:t>V</w:t>
      </w:r>
      <w:r w:rsidRPr="00AB67EE">
        <w:rPr>
          <w:rFonts w:ascii="Arial" w:hAnsi="Arial" w:cs="Arial"/>
          <w:sz w:val="20"/>
          <w:szCs w:val="20"/>
        </w:rPr>
        <w:t xml:space="preserve"> Odenwaldkreis beschäftigt we</w:t>
      </w:r>
      <w:r w:rsidR="00397930" w:rsidRPr="00AB67EE">
        <w:rPr>
          <w:rFonts w:ascii="Arial" w:hAnsi="Arial" w:cs="Arial"/>
          <w:sz w:val="20"/>
          <w:szCs w:val="20"/>
        </w:rPr>
        <w:t xml:space="preserve">ibliche, </w:t>
      </w:r>
      <w:r w:rsidRPr="00AB67EE">
        <w:rPr>
          <w:rFonts w:ascii="Arial" w:hAnsi="Arial" w:cs="Arial"/>
          <w:sz w:val="20"/>
          <w:szCs w:val="20"/>
        </w:rPr>
        <w:t xml:space="preserve">männliche </w:t>
      </w:r>
      <w:r w:rsidR="00397930" w:rsidRPr="00AB67EE">
        <w:rPr>
          <w:rFonts w:ascii="Arial" w:hAnsi="Arial" w:cs="Arial"/>
          <w:sz w:val="20"/>
          <w:szCs w:val="20"/>
        </w:rPr>
        <w:t xml:space="preserve">und diverse </w:t>
      </w:r>
      <w:r w:rsidRPr="00AB67EE">
        <w:rPr>
          <w:rFonts w:ascii="Arial" w:hAnsi="Arial" w:cs="Arial"/>
          <w:sz w:val="20"/>
          <w:szCs w:val="20"/>
        </w:rPr>
        <w:t>Mitarbeiter/innen. Alle Berufsbezeichnungen und Benennungen im Qualitätsmanagement- Handbuch sind aus Gründen der Einfachheit in männlicher Form gehalten. Sie gelten so</w:t>
      </w:r>
      <w:r w:rsidR="00397930" w:rsidRPr="00AB67EE">
        <w:rPr>
          <w:rFonts w:ascii="Arial" w:hAnsi="Arial" w:cs="Arial"/>
          <w:sz w:val="20"/>
          <w:szCs w:val="20"/>
        </w:rPr>
        <w:t xml:space="preserve">wohl für weibliche, </w:t>
      </w:r>
      <w:r w:rsidRPr="00AB67EE">
        <w:rPr>
          <w:rFonts w:ascii="Arial" w:hAnsi="Arial" w:cs="Arial"/>
          <w:sz w:val="20"/>
          <w:szCs w:val="20"/>
        </w:rPr>
        <w:t>männliche</w:t>
      </w:r>
      <w:r w:rsidR="00397930" w:rsidRPr="00AB67EE">
        <w:rPr>
          <w:rFonts w:ascii="Arial" w:hAnsi="Arial" w:cs="Arial"/>
          <w:sz w:val="20"/>
          <w:szCs w:val="20"/>
        </w:rPr>
        <w:t xml:space="preserve"> und diverse</w:t>
      </w:r>
      <w:r w:rsidRPr="00AB67EE">
        <w:rPr>
          <w:rFonts w:ascii="Arial" w:hAnsi="Arial" w:cs="Arial"/>
          <w:sz w:val="20"/>
          <w:szCs w:val="20"/>
        </w:rPr>
        <w:t xml:space="preserve"> Personen. Diese Darstellungsform ist keine Gewichtung der Leistun</w:t>
      </w:r>
      <w:r w:rsidR="00397930" w:rsidRPr="00AB67EE">
        <w:rPr>
          <w:rFonts w:ascii="Arial" w:hAnsi="Arial" w:cs="Arial"/>
          <w:sz w:val="20"/>
          <w:szCs w:val="20"/>
        </w:rPr>
        <w:t>gen unserer</w:t>
      </w:r>
      <w:r w:rsidRPr="00AB67EE">
        <w:rPr>
          <w:rFonts w:ascii="Arial" w:hAnsi="Arial" w:cs="Arial"/>
          <w:sz w:val="20"/>
          <w:szCs w:val="20"/>
        </w:rPr>
        <w:t xml:space="preserve"> Mitarbeiter</w:t>
      </w:r>
      <w:r w:rsidR="00397930" w:rsidRPr="00AB67EE">
        <w:rPr>
          <w:rFonts w:ascii="Arial" w:hAnsi="Arial" w:cs="Arial"/>
          <w:sz w:val="20"/>
          <w:szCs w:val="20"/>
        </w:rPr>
        <w:t>/</w:t>
      </w:r>
      <w:r w:rsidRPr="00AB67EE">
        <w:rPr>
          <w:rFonts w:ascii="Arial" w:hAnsi="Arial" w:cs="Arial"/>
          <w:sz w:val="20"/>
          <w:szCs w:val="20"/>
        </w:rPr>
        <w:t>innen, sondern dient ausschließlich der Vereinfachung.</w:t>
      </w:r>
    </w:p>
    <w:p w14:paraId="49B0F7DF" w14:textId="1871B46A" w:rsidR="0006567E" w:rsidRPr="00AB67EE" w:rsidRDefault="0006567E" w:rsidP="0006567E">
      <w:pPr>
        <w:pStyle w:val="KeinLeerraum"/>
        <w:shd w:val="clear" w:color="auto" w:fill="D0CECE" w:themeFill="background2" w:themeFillShade="E6"/>
        <w:jc w:val="center"/>
        <w:rPr>
          <w:rFonts w:ascii="Arial" w:hAnsi="Arial" w:cs="Arial"/>
          <w:b/>
        </w:rPr>
      </w:pPr>
      <w:r w:rsidRPr="00AB67EE">
        <w:rPr>
          <w:rFonts w:ascii="Arial" w:hAnsi="Arial" w:cs="Arial"/>
          <w:b/>
        </w:rPr>
        <w:lastRenderedPageBreak/>
        <w:t>4.2 Verstehen der Erfordernisse und Erwartungen der interessierten Parteien</w:t>
      </w:r>
    </w:p>
    <w:p w14:paraId="52AE5D69" w14:textId="6AA6D704" w:rsidR="0006567E" w:rsidRPr="00AB67EE" w:rsidRDefault="0006567E" w:rsidP="0006567E">
      <w:pPr>
        <w:pStyle w:val="KeinLeerraum"/>
        <w:rPr>
          <w:rFonts w:ascii="Arial" w:hAnsi="Arial" w:cs="Arial"/>
          <w:sz w:val="20"/>
          <w:szCs w:val="20"/>
        </w:rPr>
      </w:pPr>
    </w:p>
    <w:p w14:paraId="1D93A00D" w14:textId="531F5B12" w:rsidR="0006567E" w:rsidRPr="00AB67EE" w:rsidRDefault="0006567E" w:rsidP="00DC5F0E">
      <w:pPr>
        <w:pStyle w:val="KeinLeerraum"/>
        <w:jc w:val="both"/>
        <w:rPr>
          <w:rFonts w:ascii="Arial" w:hAnsi="Arial" w:cs="Arial"/>
          <w:sz w:val="20"/>
          <w:szCs w:val="20"/>
        </w:rPr>
      </w:pPr>
      <w:r w:rsidRPr="00AB67EE">
        <w:rPr>
          <w:rFonts w:ascii="Arial" w:hAnsi="Arial" w:cs="Arial"/>
          <w:sz w:val="20"/>
          <w:szCs w:val="20"/>
        </w:rPr>
        <w:t>Bei unserer täglichen Arbeit orientieren wir uns an den Anforderungen und Bedürfnissen unserer Auftraggeber, Partner, Kunden, Patienten und unserer Mitarbeiter</w:t>
      </w:r>
      <w:r w:rsidR="00397930" w:rsidRPr="00AB67EE">
        <w:rPr>
          <w:rFonts w:ascii="Arial" w:hAnsi="Arial" w:cs="Arial"/>
          <w:sz w:val="20"/>
          <w:szCs w:val="20"/>
        </w:rPr>
        <w:t xml:space="preserve"> sowie de</w:t>
      </w:r>
      <w:r w:rsidR="00F93CE7" w:rsidRPr="00AB67EE">
        <w:rPr>
          <w:rFonts w:ascii="Arial" w:hAnsi="Arial" w:cs="Arial"/>
          <w:sz w:val="20"/>
          <w:szCs w:val="20"/>
        </w:rPr>
        <w:t>r</w:t>
      </w:r>
      <w:r w:rsidR="00397930" w:rsidRPr="00AB67EE">
        <w:rPr>
          <w:rFonts w:ascii="Arial" w:hAnsi="Arial" w:cs="Arial"/>
          <w:sz w:val="20"/>
          <w:szCs w:val="20"/>
        </w:rPr>
        <w:t xml:space="preserve"> wirtschaftlichen Rahmenbedingungen</w:t>
      </w:r>
      <w:r w:rsidRPr="00AB67EE">
        <w:rPr>
          <w:rFonts w:ascii="Arial" w:hAnsi="Arial" w:cs="Arial"/>
          <w:sz w:val="20"/>
          <w:szCs w:val="20"/>
        </w:rPr>
        <w:t>. Diese w</w:t>
      </w:r>
      <w:r w:rsidR="00E03026" w:rsidRPr="00AB67EE">
        <w:rPr>
          <w:rFonts w:ascii="Arial" w:hAnsi="Arial" w:cs="Arial"/>
          <w:sz w:val="20"/>
          <w:szCs w:val="20"/>
        </w:rPr>
        <w:t>e</w:t>
      </w:r>
      <w:r w:rsidRPr="00AB67EE">
        <w:rPr>
          <w:rFonts w:ascii="Arial" w:hAnsi="Arial" w:cs="Arial"/>
          <w:sz w:val="20"/>
          <w:szCs w:val="20"/>
        </w:rPr>
        <w:t>rden</w:t>
      </w:r>
      <w:r w:rsidR="00E03026" w:rsidRPr="00AB67EE">
        <w:rPr>
          <w:rFonts w:ascii="Arial" w:hAnsi="Arial" w:cs="Arial"/>
          <w:sz w:val="20"/>
          <w:szCs w:val="20"/>
        </w:rPr>
        <w:t xml:space="preserve"> </w:t>
      </w:r>
      <w:proofErr w:type="spellStart"/>
      <w:r w:rsidR="00E03026" w:rsidRPr="00AB67EE">
        <w:rPr>
          <w:rFonts w:ascii="Arial" w:hAnsi="Arial" w:cs="Arial"/>
          <w:sz w:val="20"/>
          <w:szCs w:val="20"/>
        </w:rPr>
        <w:t>regelmässig</w:t>
      </w:r>
      <w:proofErr w:type="spellEnd"/>
      <w:r w:rsidRPr="00AB67EE">
        <w:rPr>
          <w:rFonts w:ascii="Arial" w:hAnsi="Arial" w:cs="Arial"/>
          <w:sz w:val="20"/>
          <w:szCs w:val="20"/>
        </w:rPr>
        <w:t xml:space="preserve"> in den </w:t>
      </w:r>
      <w:r w:rsidR="00E03026" w:rsidRPr="00AB67EE">
        <w:rPr>
          <w:rFonts w:ascii="Arial" w:hAnsi="Arial" w:cs="Arial"/>
          <w:sz w:val="20"/>
          <w:szCs w:val="20"/>
        </w:rPr>
        <w:t>Leistungsbereichen sowie dem Management</w:t>
      </w:r>
      <w:r w:rsidRPr="00AB67EE">
        <w:rPr>
          <w:rFonts w:ascii="Arial" w:hAnsi="Arial" w:cs="Arial"/>
          <w:sz w:val="20"/>
          <w:szCs w:val="20"/>
        </w:rPr>
        <w:t xml:space="preserve"> erfasst und bewertet. Nähere Informationen finden sich in den abteilungsspezifischen Dokumenten wieder.</w:t>
      </w:r>
    </w:p>
    <w:p w14:paraId="17B5E08D" w14:textId="4B945E60" w:rsidR="0006567E" w:rsidRPr="00AB67EE" w:rsidRDefault="0006567E" w:rsidP="0006567E">
      <w:pPr>
        <w:pStyle w:val="KeinLeerraum"/>
        <w:rPr>
          <w:rFonts w:ascii="Arial" w:hAnsi="Arial" w:cs="Arial"/>
          <w:sz w:val="20"/>
          <w:szCs w:val="20"/>
        </w:rPr>
      </w:pPr>
    </w:p>
    <w:p w14:paraId="15F5553B" w14:textId="69049F51" w:rsidR="0006567E" w:rsidRPr="00AB67EE" w:rsidRDefault="0006567E" w:rsidP="0006567E">
      <w:pPr>
        <w:pStyle w:val="KeinLeerraum"/>
        <w:shd w:val="clear" w:color="auto" w:fill="D0CECE" w:themeFill="background2" w:themeFillShade="E6"/>
        <w:jc w:val="center"/>
        <w:rPr>
          <w:rFonts w:ascii="Arial" w:hAnsi="Arial" w:cs="Arial"/>
          <w:b/>
        </w:rPr>
      </w:pPr>
      <w:r w:rsidRPr="00AB67EE">
        <w:rPr>
          <w:rFonts w:ascii="Arial" w:hAnsi="Arial" w:cs="Arial"/>
          <w:b/>
        </w:rPr>
        <w:t>4.3 Festlegen des Anwendungsbereichs des Qualitätsmanagementsystems</w:t>
      </w:r>
    </w:p>
    <w:p w14:paraId="004B7307" w14:textId="774CB80B" w:rsidR="0006567E" w:rsidRPr="00AB67EE" w:rsidRDefault="0006567E" w:rsidP="0006567E">
      <w:pPr>
        <w:pStyle w:val="KeinLeerraum"/>
        <w:rPr>
          <w:rFonts w:ascii="Arial" w:hAnsi="Arial" w:cs="Arial"/>
          <w:sz w:val="20"/>
          <w:szCs w:val="20"/>
        </w:rPr>
      </w:pPr>
    </w:p>
    <w:p w14:paraId="553D750E" w14:textId="176DA68E" w:rsidR="0006567E" w:rsidRPr="00AB67EE" w:rsidRDefault="0006567E" w:rsidP="0006567E">
      <w:pPr>
        <w:pStyle w:val="KeinLeerraum"/>
        <w:rPr>
          <w:rFonts w:ascii="Arial" w:hAnsi="Arial" w:cs="Arial"/>
          <w:sz w:val="20"/>
          <w:szCs w:val="20"/>
        </w:rPr>
      </w:pPr>
      <w:r w:rsidRPr="00AB67EE">
        <w:rPr>
          <w:rFonts w:ascii="Arial" w:hAnsi="Arial" w:cs="Arial"/>
          <w:sz w:val="20"/>
          <w:szCs w:val="20"/>
        </w:rPr>
        <w:t>Der Anwendungsbereich wurde bereits in Kapitel 2.1. des QMH ausführlich dargelegt.</w:t>
      </w:r>
    </w:p>
    <w:p w14:paraId="649B636F" w14:textId="75BE85B0" w:rsidR="0006567E" w:rsidRPr="00AB67EE" w:rsidRDefault="0006567E" w:rsidP="0006567E">
      <w:pPr>
        <w:pStyle w:val="KeinLeerraum"/>
        <w:rPr>
          <w:rFonts w:ascii="Arial" w:hAnsi="Arial" w:cs="Arial"/>
          <w:sz w:val="20"/>
          <w:szCs w:val="20"/>
        </w:rPr>
      </w:pPr>
    </w:p>
    <w:p w14:paraId="291BAEF8" w14:textId="6344B2B5" w:rsidR="0006567E" w:rsidRPr="00AB67EE" w:rsidRDefault="0006567E" w:rsidP="0006567E">
      <w:pPr>
        <w:pStyle w:val="KeinLeerraum"/>
        <w:shd w:val="clear" w:color="auto" w:fill="D0CECE" w:themeFill="background2" w:themeFillShade="E6"/>
        <w:jc w:val="center"/>
        <w:rPr>
          <w:rFonts w:ascii="Arial" w:hAnsi="Arial" w:cs="Arial"/>
          <w:b/>
          <w:szCs w:val="20"/>
        </w:rPr>
      </w:pPr>
      <w:r w:rsidRPr="00AB67EE">
        <w:rPr>
          <w:rFonts w:ascii="Arial" w:hAnsi="Arial" w:cs="Arial"/>
          <w:b/>
          <w:szCs w:val="20"/>
        </w:rPr>
        <w:t>4.4 Qualitätsmanagement und deren Prozesse</w:t>
      </w:r>
    </w:p>
    <w:p w14:paraId="37CECAB2" w14:textId="6C423363" w:rsidR="0006567E" w:rsidRPr="00AB67EE" w:rsidRDefault="0006567E" w:rsidP="0006567E">
      <w:pPr>
        <w:pStyle w:val="KeinLeerraum"/>
        <w:rPr>
          <w:rFonts w:ascii="Arial" w:hAnsi="Arial" w:cs="Arial"/>
          <w:sz w:val="20"/>
          <w:szCs w:val="20"/>
        </w:rPr>
      </w:pPr>
    </w:p>
    <w:p w14:paraId="538CB7D8" w14:textId="794ADE65" w:rsidR="0006567E" w:rsidRPr="00AB67EE" w:rsidRDefault="0006567E" w:rsidP="00DC5F0E">
      <w:pPr>
        <w:pStyle w:val="KeinLeerraum"/>
        <w:jc w:val="both"/>
        <w:rPr>
          <w:rFonts w:ascii="Arial" w:hAnsi="Arial" w:cs="Arial"/>
          <w:sz w:val="20"/>
          <w:szCs w:val="20"/>
        </w:rPr>
      </w:pPr>
      <w:r w:rsidRPr="00AB67EE">
        <w:rPr>
          <w:rFonts w:ascii="Arial" w:hAnsi="Arial" w:cs="Arial"/>
          <w:sz w:val="20"/>
          <w:szCs w:val="20"/>
        </w:rPr>
        <w:t xml:space="preserve">Langfristiger Erfolg entsteht nicht durch Zufall, sondern durch gezieltes Führen und Steuern auf der Grundlage eines effektiven und effizienten Managementsystems, das vor allem auf die Bedürfnisse der Kunden und interessierten Parteien </w:t>
      </w:r>
      <w:r w:rsidR="00E03026" w:rsidRPr="00AB67EE">
        <w:rPr>
          <w:rFonts w:ascii="Arial" w:hAnsi="Arial" w:cs="Arial"/>
          <w:sz w:val="20"/>
          <w:szCs w:val="20"/>
        </w:rPr>
        <w:t xml:space="preserve">sowie der beteiligten Mitarbeiter </w:t>
      </w:r>
      <w:r w:rsidRPr="00AB67EE">
        <w:rPr>
          <w:rFonts w:ascii="Arial" w:hAnsi="Arial" w:cs="Arial"/>
          <w:sz w:val="20"/>
          <w:szCs w:val="20"/>
        </w:rPr>
        <w:t>ausgerichtet ist.</w:t>
      </w:r>
    </w:p>
    <w:p w14:paraId="42BA5E84" w14:textId="1CC797F4" w:rsidR="0006567E" w:rsidRPr="00AB67EE" w:rsidRDefault="0006567E" w:rsidP="00DC5F0E">
      <w:pPr>
        <w:pStyle w:val="KeinLeerraum"/>
        <w:jc w:val="both"/>
        <w:rPr>
          <w:rFonts w:ascii="Arial" w:hAnsi="Arial" w:cs="Arial"/>
          <w:sz w:val="20"/>
          <w:szCs w:val="20"/>
        </w:rPr>
      </w:pPr>
      <w:r w:rsidRPr="00AB67EE">
        <w:rPr>
          <w:rFonts w:ascii="Arial" w:hAnsi="Arial" w:cs="Arial"/>
          <w:sz w:val="20"/>
          <w:szCs w:val="20"/>
        </w:rPr>
        <w:t>Die Qualität unserer Dienstleistungen ist der wichtigste Erfolgsfaktor für eine hohe Zufriedenheit unserer Kunden</w:t>
      </w:r>
      <w:r w:rsidR="00E03026" w:rsidRPr="00AB67EE">
        <w:rPr>
          <w:rFonts w:ascii="Arial" w:hAnsi="Arial" w:cs="Arial"/>
          <w:sz w:val="20"/>
          <w:szCs w:val="20"/>
        </w:rPr>
        <w:t xml:space="preserve"> und Mitarbeiter</w:t>
      </w:r>
      <w:r w:rsidRPr="00AB67EE">
        <w:rPr>
          <w:rFonts w:ascii="Arial" w:hAnsi="Arial" w:cs="Arial"/>
          <w:sz w:val="20"/>
          <w:szCs w:val="20"/>
        </w:rPr>
        <w:t>. Die dafür erforderlichen relevanten Prozesse und deren Lenkung und Dokumentation sind in Verfahrensanweisungen beschrieben.</w:t>
      </w:r>
    </w:p>
    <w:p w14:paraId="5737C1DE" w14:textId="1C103478" w:rsidR="0006567E" w:rsidRPr="00AB67EE" w:rsidRDefault="0006567E" w:rsidP="0006567E">
      <w:pPr>
        <w:pStyle w:val="KeinLeerraum"/>
        <w:rPr>
          <w:rFonts w:ascii="Arial" w:hAnsi="Arial" w:cs="Arial"/>
          <w:sz w:val="20"/>
          <w:szCs w:val="20"/>
        </w:rPr>
      </w:pPr>
    </w:p>
    <w:p w14:paraId="34B9AAF9" w14:textId="71EAB788" w:rsidR="0006567E" w:rsidRPr="00AB67EE" w:rsidRDefault="0006567E" w:rsidP="0006567E">
      <w:pPr>
        <w:pStyle w:val="KeinLeerraum"/>
        <w:shd w:val="clear" w:color="auto" w:fill="D0CECE" w:themeFill="background2" w:themeFillShade="E6"/>
        <w:jc w:val="center"/>
        <w:rPr>
          <w:rFonts w:ascii="Arial" w:hAnsi="Arial" w:cs="Arial"/>
          <w:b/>
          <w:szCs w:val="20"/>
        </w:rPr>
      </w:pPr>
      <w:r w:rsidRPr="00AB67EE">
        <w:rPr>
          <w:rFonts w:ascii="Arial" w:hAnsi="Arial" w:cs="Arial"/>
          <w:b/>
          <w:szCs w:val="20"/>
        </w:rPr>
        <w:t>4.5 Ausgelagerte Prozesse</w:t>
      </w:r>
    </w:p>
    <w:p w14:paraId="68864874" w14:textId="0CF80404" w:rsidR="0006567E" w:rsidRPr="00AB67EE" w:rsidRDefault="0006567E" w:rsidP="0006567E">
      <w:pPr>
        <w:pStyle w:val="KeinLeerraum"/>
        <w:rPr>
          <w:rFonts w:ascii="Arial" w:hAnsi="Arial" w:cs="Arial"/>
          <w:sz w:val="20"/>
          <w:szCs w:val="20"/>
        </w:rPr>
      </w:pPr>
    </w:p>
    <w:p w14:paraId="7B9DA1AD" w14:textId="7A295BBC" w:rsidR="0006567E" w:rsidRPr="00AB67EE" w:rsidRDefault="0006567E" w:rsidP="00DC5F0E">
      <w:pPr>
        <w:pStyle w:val="KeinLeerraum"/>
        <w:jc w:val="both"/>
        <w:rPr>
          <w:rFonts w:ascii="Arial" w:hAnsi="Arial" w:cs="Arial"/>
          <w:sz w:val="20"/>
          <w:szCs w:val="20"/>
        </w:rPr>
      </w:pPr>
      <w:r w:rsidRPr="00AB67EE">
        <w:rPr>
          <w:rFonts w:ascii="Arial" w:hAnsi="Arial" w:cs="Arial"/>
          <w:sz w:val="20"/>
          <w:szCs w:val="20"/>
        </w:rPr>
        <w:t>Durch den DRK Kreisverband Odenwaldkreis können nicht alle für die Dienstleistungserbringung notwendigen Prozesse selbst durchgeführt werden. Aus diesem Grund wurden nachfolgende Prozesse ausgegliedert:</w:t>
      </w:r>
    </w:p>
    <w:p w14:paraId="4C0CF189" w14:textId="1270A349" w:rsidR="0006567E" w:rsidRPr="00AB67EE" w:rsidRDefault="0006567E" w:rsidP="0006567E">
      <w:pPr>
        <w:pStyle w:val="KeinLeerraum"/>
        <w:rPr>
          <w:rFonts w:ascii="Arial" w:hAnsi="Arial" w:cs="Arial"/>
          <w:sz w:val="20"/>
          <w:szCs w:val="20"/>
        </w:rPr>
      </w:pPr>
    </w:p>
    <w:p w14:paraId="279B011E"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Wiederaufbereitung bestimmter Medizinprodukte (Notamputationsset)</w:t>
      </w:r>
    </w:p>
    <w:p w14:paraId="0086A868"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Wirksamkeitskontrollen bei Hygienemaßnahmen im Rettungsdienst</w:t>
      </w:r>
    </w:p>
    <w:p w14:paraId="48F73C5A" w14:textId="77777777" w:rsidR="0006567E" w:rsidRPr="00AB67EE" w:rsidRDefault="0006567E" w:rsidP="0006567E">
      <w:pPr>
        <w:pStyle w:val="KeinLeerraum"/>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Kennzeichnen, Reinigen und desinfizierendes Waschen der Dienstkleidung</w:t>
      </w:r>
    </w:p>
    <w:p w14:paraId="4FD326BB" w14:textId="5E30362C" w:rsidR="0006567E" w:rsidRPr="00AB67EE" w:rsidRDefault="0006567E" w:rsidP="0006567E">
      <w:pPr>
        <w:pStyle w:val="KeinLeerraum"/>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Datenschutz</w:t>
      </w:r>
      <w:r w:rsidR="00E03026" w:rsidRPr="00AB67EE">
        <w:rPr>
          <w:rFonts w:ascii="Arial" w:hAnsi="Arial" w:cs="Arial"/>
          <w:sz w:val="20"/>
          <w:szCs w:val="20"/>
        </w:rPr>
        <w:t xml:space="preserve"> und Überwachung der Datensicherheit</w:t>
      </w:r>
      <w:r w:rsidRPr="00AB67EE">
        <w:rPr>
          <w:rFonts w:ascii="Arial" w:hAnsi="Arial" w:cs="Arial"/>
          <w:sz w:val="20"/>
          <w:szCs w:val="20"/>
        </w:rPr>
        <w:t xml:space="preserve"> </w:t>
      </w:r>
    </w:p>
    <w:p w14:paraId="7281B7A9" w14:textId="7BDB2A88" w:rsidR="0006567E" w:rsidRPr="00AB67EE" w:rsidRDefault="0006567E" w:rsidP="0006567E">
      <w:pPr>
        <w:pStyle w:val="KeinLeerraum"/>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Arbeits- und Gesundheitsschutz</w:t>
      </w:r>
    </w:p>
    <w:p w14:paraId="21FBAFD3" w14:textId="07EA4B78" w:rsidR="00E03026" w:rsidRPr="00AB67EE" w:rsidRDefault="00E03026" w:rsidP="00E03026">
      <w:pPr>
        <w:pStyle w:val="KeinLeerraum"/>
        <w:numPr>
          <w:ilvl w:val="0"/>
          <w:numId w:val="9"/>
        </w:numPr>
        <w:rPr>
          <w:rFonts w:ascii="Arial" w:hAnsi="Arial" w:cs="Arial"/>
          <w:sz w:val="20"/>
          <w:szCs w:val="20"/>
        </w:rPr>
      </w:pPr>
      <w:r w:rsidRPr="00AB67EE">
        <w:rPr>
          <w:rFonts w:ascii="Arial" w:hAnsi="Arial" w:cs="Arial"/>
          <w:sz w:val="20"/>
          <w:szCs w:val="20"/>
        </w:rPr>
        <w:t xml:space="preserve">      Disposition der Hausnotrufe</w:t>
      </w:r>
    </w:p>
    <w:p w14:paraId="372BC614" w14:textId="1BDCCAFB" w:rsidR="00E03026" w:rsidRPr="00AB67EE" w:rsidRDefault="0006567E" w:rsidP="00E03026">
      <w:pPr>
        <w:pStyle w:val="KeinLeerraum"/>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Gehaltsabrechnung</w:t>
      </w:r>
    </w:p>
    <w:p w14:paraId="2CD974D2" w14:textId="75073AFB" w:rsidR="0006567E" w:rsidRPr="00AB67EE" w:rsidRDefault="0006567E" w:rsidP="0006567E">
      <w:pPr>
        <w:pStyle w:val="KeinLeerraum"/>
        <w:rPr>
          <w:rFonts w:ascii="Arial" w:hAnsi="Arial" w:cs="Arial"/>
          <w:sz w:val="20"/>
          <w:szCs w:val="20"/>
        </w:rPr>
      </w:pPr>
    </w:p>
    <w:p w14:paraId="316E9AEF" w14:textId="5E586EF2" w:rsidR="0006567E" w:rsidRPr="00AB67EE" w:rsidRDefault="0006567E" w:rsidP="0006567E">
      <w:pPr>
        <w:pStyle w:val="KeinLeerraum"/>
        <w:shd w:val="clear" w:color="auto" w:fill="D0CECE" w:themeFill="background2" w:themeFillShade="E6"/>
        <w:jc w:val="center"/>
        <w:rPr>
          <w:rFonts w:ascii="Arial" w:hAnsi="Arial" w:cs="Arial"/>
          <w:b/>
          <w:sz w:val="24"/>
          <w:szCs w:val="24"/>
        </w:rPr>
      </w:pPr>
      <w:r w:rsidRPr="00AB67EE">
        <w:rPr>
          <w:rFonts w:ascii="Arial" w:hAnsi="Arial" w:cs="Arial"/>
          <w:b/>
          <w:sz w:val="24"/>
          <w:szCs w:val="24"/>
        </w:rPr>
        <w:t>5 Führung</w:t>
      </w:r>
    </w:p>
    <w:p w14:paraId="52D67F28" w14:textId="0B1EB5E2" w:rsidR="0006567E" w:rsidRPr="00AB67EE" w:rsidRDefault="0006567E" w:rsidP="0006567E">
      <w:pPr>
        <w:pStyle w:val="KeinLeerraum"/>
        <w:rPr>
          <w:rFonts w:ascii="Arial" w:hAnsi="Arial" w:cs="Arial"/>
          <w:sz w:val="20"/>
          <w:szCs w:val="20"/>
        </w:rPr>
      </w:pPr>
    </w:p>
    <w:p w14:paraId="343466A9" w14:textId="7AB84467" w:rsidR="0006567E" w:rsidRPr="00AB67EE" w:rsidRDefault="0006567E" w:rsidP="0006567E">
      <w:pPr>
        <w:pStyle w:val="KeinLeerraum"/>
        <w:shd w:val="clear" w:color="auto" w:fill="D0CECE" w:themeFill="background2" w:themeFillShade="E6"/>
        <w:jc w:val="center"/>
        <w:rPr>
          <w:rFonts w:ascii="Arial" w:hAnsi="Arial" w:cs="Arial"/>
          <w:b/>
          <w:szCs w:val="20"/>
        </w:rPr>
      </w:pPr>
      <w:r w:rsidRPr="00AB67EE">
        <w:rPr>
          <w:rFonts w:ascii="Arial" w:hAnsi="Arial" w:cs="Arial"/>
          <w:b/>
          <w:szCs w:val="20"/>
        </w:rPr>
        <w:t>5.1 Führung und Verpflichtung</w:t>
      </w:r>
    </w:p>
    <w:p w14:paraId="2C7AC97D" w14:textId="0C0C4F15" w:rsidR="0006567E" w:rsidRPr="00AB67EE" w:rsidRDefault="0006567E" w:rsidP="0006567E">
      <w:pPr>
        <w:pStyle w:val="KeinLeerraum"/>
        <w:rPr>
          <w:rFonts w:ascii="Arial" w:hAnsi="Arial" w:cs="Arial"/>
          <w:sz w:val="20"/>
          <w:szCs w:val="20"/>
        </w:rPr>
      </w:pPr>
    </w:p>
    <w:p w14:paraId="4F4286DC" w14:textId="42F9B07A" w:rsidR="0006567E" w:rsidRPr="00AB67EE" w:rsidRDefault="00013FD4" w:rsidP="00013FD4">
      <w:pPr>
        <w:pStyle w:val="KeinLeerraum"/>
        <w:shd w:val="clear" w:color="auto" w:fill="D0CECE" w:themeFill="background2" w:themeFillShade="E6"/>
        <w:jc w:val="center"/>
        <w:rPr>
          <w:rFonts w:ascii="Arial" w:hAnsi="Arial" w:cs="Arial"/>
          <w:b/>
          <w:sz w:val="20"/>
          <w:szCs w:val="20"/>
        </w:rPr>
      </w:pPr>
      <w:r w:rsidRPr="00AB67EE">
        <w:rPr>
          <w:rFonts w:ascii="Arial" w:hAnsi="Arial" w:cs="Arial"/>
          <w:b/>
          <w:sz w:val="20"/>
          <w:szCs w:val="20"/>
        </w:rPr>
        <w:t>5.1.1 Führung und Verpflichtung für das QM-System</w:t>
      </w:r>
    </w:p>
    <w:p w14:paraId="45C30F00" w14:textId="42AD4CDE" w:rsidR="00013FD4" w:rsidRPr="00AB67EE" w:rsidRDefault="00013FD4" w:rsidP="0006567E">
      <w:pPr>
        <w:pStyle w:val="KeinLeerraum"/>
        <w:rPr>
          <w:rFonts w:ascii="Arial" w:hAnsi="Arial" w:cs="Arial"/>
          <w:sz w:val="20"/>
          <w:szCs w:val="20"/>
        </w:rPr>
      </w:pPr>
    </w:p>
    <w:p w14:paraId="0D6AB313" w14:textId="7E38C790" w:rsidR="00013FD4" w:rsidRPr="00AB67EE" w:rsidRDefault="00013FD4" w:rsidP="00013FD4">
      <w:pPr>
        <w:pStyle w:val="KeinLeerraum"/>
        <w:rPr>
          <w:rFonts w:ascii="Arial" w:hAnsi="Arial" w:cs="Arial"/>
          <w:sz w:val="20"/>
          <w:szCs w:val="20"/>
        </w:rPr>
      </w:pPr>
      <w:r w:rsidRPr="00AB67EE">
        <w:rPr>
          <w:rFonts w:ascii="Arial" w:hAnsi="Arial" w:cs="Arial"/>
          <w:sz w:val="20"/>
          <w:szCs w:val="20"/>
        </w:rPr>
        <w:t>Der Vorstand des DRK-Kreisverbandes Odenwaldkreis legt die strategischen Qualitätsziele fest und ist für deren Umsetzung verantwortlich. Er steckt den Rahmen für das Qualitätsmanagement-System ab und stellt zwecks Zielerreichung die erforderlichen</w:t>
      </w:r>
      <w:r w:rsidR="00E03026" w:rsidRPr="00AB67EE">
        <w:rPr>
          <w:rFonts w:ascii="Arial" w:hAnsi="Arial" w:cs="Arial"/>
          <w:sz w:val="20"/>
          <w:szCs w:val="20"/>
        </w:rPr>
        <w:t xml:space="preserve"> Ressourcen zur Verfügung.</w:t>
      </w:r>
    </w:p>
    <w:p w14:paraId="6BC044DC" w14:textId="36E6813C" w:rsidR="00013FD4" w:rsidRPr="00AB67EE" w:rsidRDefault="00013FD4" w:rsidP="00013FD4">
      <w:pPr>
        <w:pStyle w:val="KeinLeerraum"/>
        <w:rPr>
          <w:rFonts w:ascii="Arial" w:hAnsi="Arial" w:cs="Arial"/>
          <w:sz w:val="20"/>
          <w:szCs w:val="20"/>
        </w:rPr>
      </w:pPr>
    </w:p>
    <w:p w14:paraId="43F8A56E" w14:textId="0437CCDE" w:rsidR="00013FD4" w:rsidRPr="00AB67EE" w:rsidRDefault="00013FD4" w:rsidP="00013FD4">
      <w:pPr>
        <w:pStyle w:val="KeinLeerraum"/>
        <w:shd w:val="clear" w:color="auto" w:fill="D0CECE" w:themeFill="background2" w:themeFillShade="E6"/>
        <w:jc w:val="center"/>
        <w:rPr>
          <w:rFonts w:ascii="Arial" w:hAnsi="Arial" w:cs="Arial"/>
          <w:b/>
          <w:sz w:val="20"/>
          <w:szCs w:val="20"/>
        </w:rPr>
      </w:pPr>
      <w:r w:rsidRPr="00AB67EE">
        <w:rPr>
          <w:rFonts w:ascii="Arial" w:hAnsi="Arial" w:cs="Arial"/>
          <w:b/>
          <w:sz w:val="20"/>
          <w:szCs w:val="20"/>
        </w:rPr>
        <w:t>5.1.2 Kundenorientierung</w:t>
      </w:r>
    </w:p>
    <w:p w14:paraId="1CACE5B4" w14:textId="402DAA91" w:rsidR="00013FD4" w:rsidRPr="00AB67EE" w:rsidRDefault="00013FD4" w:rsidP="00013FD4">
      <w:pPr>
        <w:pStyle w:val="KeinLeerraum"/>
        <w:rPr>
          <w:rFonts w:ascii="Arial" w:hAnsi="Arial" w:cs="Arial"/>
          <w:sz w:val="20"/>
          <w:szCs w:val="20"/>
        </w:rPr>
      </w:pPr>
    </w:p>
    <w:p w14:paraId="1E52B645" w14:textId="2811A93F" w:rsidR="00013FD4" w:rsidRPr="00AB67EE" w:rsidRDefault="00013FD4" w:rsidP="00215604">
      <w:pPr>
        <w:pStyle w:val="KeinLeerraum"/>
        <w:jc w:val="both"/>
        <w:rPr>
          <w:rFonts w:ascii="Arial" w:hAnsi="Arial" w:cs="Arial"/>
          <w:sz w:val="20"/>
          <w:szCs w:val="20"/>
        </w:rPr>
      </w:pPr>
      <w:r w:rsidRPr="00AB67EE">
        <w:rPr>
          <w:rFonts w:ascii="Arial" w:hAnsi="Arial" w:cs="Arial"/>
          <w:sz w:val="20"/>
          <w:szCs w:val="20"/>
        </w:rPr>
        <w:t xml:space="preserve">Die Zufriedenheit unserer Kunden ist das oberste Ziel unseres Handelns. Deshalb orientieren wir uns mit unseren Dienstleistungen und Angeboten an den Bedürfnissen unserer Kunden unter Berücksichtigung der gesetzlich / behördlichen Anforderungen. </w:t>
      </w:r>
    </w:p>
    <w:p w14:paraId="48969FC4" w14:textId="77777777" w:rsidR="00215604" w:rsidRPr="00AB67EE" w:rsidRDefault="00215604" w:rsidP="00215604">
      <w:pPr>
        <w:pStyle w:val="KeinLeerraum"/>
        <w:jc w:val="both"/>
        <w:rPr>
          <w:rFonts w:ascii="Arial" w:hAnsi="Arial" w:cs="Arial"/>
          <w:sz w:val="20"/>
          <w:szCs w:val="20"/>
        </w:rPr>
      </w:pPr>
    </w:p>
    <w:p w14:paraId="32F54954" w14:textId="1D5C9A71" w:rsidR="00013FD4" w:rsidRPr="00AB67EE" w:rsidRDefault="00013FD4" w:rsidP="00215604">
      <w:pPr>
        <w:pStyle w:val="KeinLeerraum"/>
        <w:jc w:val="both"/>
        <w:rPr>
          <w:rFonts w:ascii="Arial" w:hAnsi="Arial" w:cs="Arial"/>
          <w:sz w:val="20"/>
          <w:szCs w:val="20"/>
        </w:rPr>
      </w:pPr>
      <w:r w:rsidRPr="00AB67EE">
        <w:rPr>
          <w:rFonts w:ascii="Arial" w:hAnsi="Arial" w:cs="Arial"/>
          <w:sz w:val="20"/>
          <w:szCs w:val="20"/>
        </w:rPr>
        <w:t>Zufriedenheitsermittlungen finden auf unterschiedlichen Wegen in den Abteilungen statt, z.B. im Rahmen des Beschwerdemanagements, durch Befragungen, oder Info-Mails.</w:t>
      </w:r>
    </w:p>
    <w:p w14:paraId="049DB486" w14:textId="62EF7FFE" w:rsidR="00013FD4" w:rsidRPr="00AB67EE" w:rsidRDefault="00013FD4" w:rsidP="00013FD4">
      <w:pPr>
        <w:pStyle w:val="KeinLeerraum"/>
        <w:rPr>
          <w:rFonts w:ascii="Arial" w:hAnsi="Arial" w:cs="Arial"/>
          <w:sz w:val="20"/>
          <w:szCs w:val="20"/>
        </w:rPr>
      </w:pPr>
    </w:p>
    <w:p w14:paraId="190E0C24" w14:textId="700F0196" w:rsidR="00013FD4" w:rsidRPr="00AB67EE" w:rsidRDefault="00013FD4" w:rsidP="00013FD4">
      <w:pPr>
        <w:pStyle w:val="KeinLeerraum"/>
        <w:rPr>
          <w:rFonts w:ascii="Arial" w:hAnsi="Arial" w:cs="Arial"/>
          <w:sz w:val="20"/>
          <w:szCs w:val="20"/>
        </w:rPr>
      </w:pPr>
    </w:p>
    <w:p w14:paraId="0ABCD959" w14:textId="3DF06249" w:rsidR="00013FD4" w:rsidRPr="00AB67EE" w:rsidRDefault="00013FD4" w:rsidP="00013FD4">
      <w:pPr>
        <w:pStyle w:val="KeinLeerraum"/>
        <w:rPr>
          <w:rFonts w:ascii="Arial" w:hAnsi="Arial" w:cs="Arial"/>
          <w:sz w:val="20"/>
          <w:szCs w:val="20"/>
        </w:rPr>
      </w:pPr>
    </w:p>
    <w:p w14:paraId="49F74D21" w14:textId="43EA6FF8" w:rsidR="00013FD4" w:rsidRDefault="00013FD4" w:rsidP="00013FD4">
      <w:pPr>
        <w:pStyle w:val="KeinLeerraum"/>
        <w:rPr>
          <w:rFonts w:ascii="Arial" w:hAnsi="Arial" w:cs="Arial"/>
          <w:sz w:val="20"/>
          <w:szCs w:val="20"/>
        </w:rPr>
      </w:pPr>
    </w:p>
    <w:p w14:paraId="13D6610D" w14:textId="77777777" w:rsidR="00D61C0B" w:rsidRPr="00AB67EE" w:rsidRDefault="00D61C0B" w:rsidP="00013FD4">
      <w:pPr>
        <w:pStyle w:val="KeinLeerraum"/>
        <w:rPr>
          <w:rFonts w:ascii="Arial" w:hAnsi="Arial" w:cs="Arial"/>
          <w:sz w:val="20"/>
          <w:szCs w:val="20"/>
        </w:rPr>
      </w:pPr>
    </w:p>
    <w:p w14:paraId="5A1B11E7" w14:textId="137F3FC6" w:rsidR="00013FD4" w:rsidRPr="00AB67EE" w:rsidRDefault="00013FD4" w:rsidP="00013FD4">
      <w:pPr>
        <w:pStyle w:val="KeinLeerraum"/>
        <w:rPr>
          <w:rFonts w:ascii="Arial" w:hAnsi="Arial" w:cs="Arial"/>
          <w:sz w:val="20"/>
          <w:szCs w:val="20"/>
        </w:rPr>
      </w:pPr>
    </w:p>
    <w:p w14:paraId="179D0AD8" w14:textId="74A08F11" w:rsidR="00013FD4" w:rsidRPr="00AB67EE" w:rsidRDefault="00013FD4" w:rsidP="0081414A">
      <w:pPr>
        <w:pStyle w:val="KeinLeerraum"/>
        <w:shd w:val="clear" w:color="auto" w:fill="D0CECE" w:themeFill="background2" w:themeFillShade="E6"/>
        <w:jc w:val="center"/>
        <w:rPr>
          <w:rFonts w:ascii="Arial" w:hAnsi="Arial" w:cs="Arial"/>
          <w:b/>
          <w:sz w:val="20"/>
          <w:szCs w:val="20"/>
        </w:rPr>
      </w:pPr>
      <w:r w:rsidRPr="00AB67EE">
        <w:rPr>
          <w:rFonts w:ascii="Arial" w:hAnsi="Arial" w:cs="Arial"/>
          <w:b/>
          <w:szCs w:val="20"/>
        </w:rPr>
        <w:lastRenderedPageBreak/>
        <w:t>5.2 Politik</w:t>
      </w:r>
    </w:p>
    <w:p w14:paraId="4E9D811A" w14:textId="2820DED5" w:rsidR="00013FD4" w:rsidRPr="00AB67EE" w:rsidRDefault="00013FD4" w:rsidP="00013FD4">
      <w:pPr>
        <w:pStyle w:val="KeinLeerraum"/>
        <w:rPr>
          <w:rFonts w:ascii="Arial" w:hAnsi="Arial" w:cs="Arial"/>
          <w:sz w:val="20"/>
          <w:szCs w:val="20"/>
        </w:rPr>
      </w:pPr>
    </w:p>
    <w:p w14:paraId="1011538B" w14:textId="66F23D81" w:rsidR="00013FD4" w:rsidRPr="00AB67EE" w:rsidRDefault="00013FD4" w:rsidP="0081414A">
      <w:pPr>
        <w:pStyle w:val="KeinLeerraum"/>
        <w:shd w:val="clear" w:color="auto" w:fill="D0CECE" w:themeFill="background2" w:themeFillShade="E6"/>
        <w:jc w:val="center"/>
        <w:rPr>
          <w:rFonts w:ascii="Arial" w:hAnsi="Arial" w:cs="Arial"/>
          <w:b/>
          <w:sz w:val="20"/>
          <w:szCs w:val="20"/>
        </w:rPr>
      </w:pPr>
      <w:r w:rsidRPr="00AB67EE">
        <w:rPr>
          <w:rFonts w:ascii="Arial" w:hAnsi="Arial" w:cs="Arial"/>
          <w:b/>
          <w:sz w:val="20"/>
          <w:szCs w:val="20"/>
        </w:rPr>
        <w:t>5.2.1 Entwicklung der Qualitätspolitik</w:t>
      </w:r>
    </w:p>
    <w:p w14:paraId="762E791E" w14:textId="1EFEB229" w:rsidR="00013FD4" w:rsidRPr="00AB67EE" w:rsidRDefault="00013FD4" w:rsidP="00013FD4">
      <w:pPr>
        <w:pStyle w:val="KeinLeerraum"/>
        <w:rPr>
          <w:rFonts w:ascii="Arial" w:hAnsi="Arial" w:cs="Arial"/>
          <w:sz w:val="20"/>
          <w:szCs w:val="20"/>
        </w:rPr>
      </w:pPr>
    </w:p>
    <w:p w14:paraId="3F13416A" w14:textId="77777777" w:rsidR="00013FD4" w:rsidRPr="00AB67EE" w:rsidRDefault="00013FD4" w:rsidP="00215604">
      <w:pPr>
        <w:pStyle w:val="KeinLeerraum"/>
        <w:jc w:val="both"/>
        <w:rPr>
          <w:rFonts w:ascii="Arial" w:hAnsi="Arial" w:cs="Arial"/>
          <w:sz w:val="20"/>
          <w:szCs w:val="20"/>
        </w:rPr>
      </w:pPr>
      <w:r w:rsidRPr="00AB67EE">
        <w:rPr>
          <w:rFonts w:ascii="Arial" w:hAnsi="Arial" w:cs="Arial"/>
          <w:sz w:val="20"/>
          <w:szCs w:val="20"/>
        </w:rPr>
        <w:t>Langfristiger Erfolg entsteht nicht durch Zufall, sondern durch gezieltes Führen und Steuern auf der Grundlage eines effektiven und effizienten Managementsystems, das vor allem auf die Bedürfnisse der Kunden und interessierten Parteien ausgerichtet ist.</w:t>
      </w:r>
    </w:p>
    <w:p w14:paraId="60C14DCE" w14:textId="77777777" w:rsidR="00013FD4" w:rsidRPr="00AB67EE" w:rsidRDefault="00013FD4" w:rsidP="00215604">
      <w:pPr>
        <w:pStyle w:val="KeinLeerraum"/>
        <w:jc w:val="both"/>
        <w:rPr>
          <w:rFonts w:ascii="Arial" w:hAnsi="Arial" w:cs="Arial"/>
          <w:sz w:val="20"/>
          <w:szCs w:val="20"/>
        </w:rPr>
      </w:pPr>
    </w:p>
    <w:p w14:paraId="72D2D0EB" w14:textId="049C01FE" w:rsidR="00013FD4" w:rsidRPr="00AB67EE" w:rsidRDefault="00013FD4" w:rsidP="00215604">
      <w:pPr>
        <w:pStyle w:val="KeinLeerraum"/>
        <w:jc w:val="both"/>
        <w:rPr>
          <w:rFonts w:ascii="Arial" w:hAnsi="Arial" w:cs="Arial"/>
          <w:sz w:val="20"/>
          <w:szCs w:val="20"/>
        </w:rPr>
      </w:pPr>
      <w:r w:rsidRPr="00AB67EE">
        <w:rPr>
          <w:rFonts w:ascii="Arial" w:hAnsi="Arial" w:cs="Arial"/>
          <w:sz w:val="20"/>
          <w:szCs w:val="20"/>
        </w:rPr>
        <w:t>Die Qualität unserer Dienstleistungen ist der wichtigste Erfolgsfaktor für eine hohe Zufriedenheit unserer Kunden</w:t>
      </w:r>
      <w:r w:rsidR="00E03026" w:rsidRPr="00AB67EE">
        <w:rPr>
          <w:rFonts w:ascii="Arial" w:hAnsi="Arial" w:cs="Arial"/>
          <w:sz w:val="20"/>
          <w:szCs w:val="20"/>
        </w:rPr>
        <w:t xml:space="preserve"> und Mitarbeiter</w:t>
      </w:r>
      <w:r w:rsidRPr="00AB67EE">
        <w:rPr>
          <w:rFonts w:ascii="Arial" w:hAnsi="Arial" w:cs="Arial"/>
          <w:sz w:val="20"/>
          <w:szCs w:val="20"/>
        </w:rPr>
        <w:t xml:space="preserve">. </w:t>
      </w:r>
    </w:p>
    <w:p w14:paraId="1CA5B598" w14:textId="77777777" w:rsidR="00013FD4" w:rsidRPr="00AB67EE" w:rsidRDefault="00013FD4" w:rsidP="00215604">
      <w:pPr>
        <w:pStyle w:val="KeinLeerraum"/>
        <w:jc w:val="both"/>
        <w:rPr>
          <w:rFonts w:ascii="Arial" w:hAnsi="Arial" w:cs="Arial"/>
          <w:sz w:val="20"/>
          <w:szCs w:val="20"/>
        </w:rPr>
      </w:pPr>
    </w:p>
    <w:p w14:paraId="1C344331" w14:textId="77777777" w:rsidR="00013FD4" w:rsidRPr="00AB67EE" w:rsidRDefault="00013FD4" w:rsidP="00215604">
      <w:pPr>
        <w:pStyle w:val="KeinLeerraum"/>
        <w:jc w:val="both"/>
        <w:rPr>
          <w:rFonts w:ascii="Arial" w:hAnsi="Arial" w:cs="Arial"/>
          <w:sz w:val="20"/>
          <w:szCs w:val="20"/>
        </w:rPr>
      </w:pPr>
      <w:r w:rsidRPr="00AB67EE">
        <w:rPr>
          <w:rFonts w:ascii="Arial" w:hAnsi="Arial" w:cs="Arial"/>
          <w:sz w:val="20"/>
          <w:szCs w:val="20"/>
        </w:rPr>
        <w:t>Unser Bestreben ist es:</w:t>
      </w:r>
    </w:p>
    <w:p w14:paraId="1C026068" w14:textId="77777777" w:rsidR="00013FD4" w:rsidRPr="00AB67EE" w:rsidRDefault="00013FD4" w:rsidP="00215604">
      <w:pPr>
        <w:pStyle w:val="KeinLeerraum"/>
        <w:ind w:left="705" w:hanging="705"/>
        <w:jc w:val="both"/>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das Qualitätsmanagementsystem als Führungsaufgabe wahrzunehmen und kontinuierlich weiterzuentwickeln</w:t>
      </w:r>
    </w:p>
    <w:p w14:paraId="223932B3" w14:textId="77777777" w:rsidR="00013FD4" w:rsidRPr="00AB67EE" w:rsidRDefault="00013FD4" w:rsidP="00215604">
      <w:pPr>
        <w:pStyle w:val="KeinLeerraum"/>
        <w:jc w:val="both"/>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unsere Kunden und interessierten Parteien zufrieden zu stellen</w:t>
      </w:r>
    </w:p>
    <w:p w14:paraId="075ACA5B" w14:textId="77777777" w:rsidR="00013FD4" w:rsidRPr="00AB67EE" w:rsidRDefault="00013FD4" w:rsidP="00215604">
      <w:pPr>
        <w:pStyle w:val="KeinLeerraum"/>
        <w:ind w:left="705" w:hanging="705"/>
        <w:jc w:val="both"/>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dass die Qualität unserer Dienstleistungen höchsten Ansprüchen genügt und permanent überprüfbar ist</w:t>
      </w:r>
    </w:p>
    <w:p w14:paraId="4111C9EB" w14:textId="77777777" w:rsidR="00013FD4" w:rsidRPr="00AB67EE" w:rsidRDefault="00013FD4" w:rsidP="00215604">
      <w:pPr>
        <w:pStyle w:val="KeinLeerraum"/>
        <w:jc w:val="both"/>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uns ständig zu verbessern und die Effizienz der Organisation zu steigern</w:t>
      </w:r>
    </w:p>
    <w:p w14:paraId="627C1370" w14:textId="77777777" w:rsidR="00013FD4" w:rsidRPr="00AB67EE" w:rsidRDefault="00013FD4" w:rsidP="00215604">
      <w:pPr>
        <w:pStyle w:val="KeinLeerraum"/>
        <w:jc w:val="both"/>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die Ziele des DRK bestmöglich zu erfüllen und das Image zu verbessern</w:t>
      </w:r>
    </w:p>
    <w:p w14:paraId="4D028C13" w14:textId="571FF6D4" w:rsidR="00013FD4" w:rsidRPr="00AB67EE" w:rsidRDefault="00013FD4" w:rsidP="00215604">
      <w:pPr>
        <w:pStyle w:val="KeinLeerraum"/>
        <w:ind w:left="705" w:hanging="705"/>
        <w:jc w:val="both"/>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 xml:space="preserve">die Zufriedenheit der Mitarbeiter steigern, indem wir die Zusammenarbeit und interne Kommunikation </w:t>
      </w:r>
      <w:r w:rsidR="00EF4D2F" w:rsidRPr="00AB67EE">
        <w:rPr>
          <w:rFonts w:ascii="Arial" w:hAnsi="Arial" w:cs="Arial"/>
          <w:sz w:val="20"/>
          <w:szCs w:val="20"/>
        </w:rPr>
        <w:t>sowie</w:t>
      </w:r>
      <w:r w:rsidR="00E03026" w:rsidRPr="00AB67EE">
        <w:rPr>
          <w:rFonts w:ascii="Arial" w:hAnsi="Arial" w:cs="Arial"/>
          <w:sz w:val="20"/>
          <w:szCs w:val="20"/>
        </w:rPr>
        <w:t xml:space="preserve"> Arbeitsbedingungen optimieren</w:t>
      </w:r>
    </w:p>
    <w:p w14:paraId="75C48D51" w14:textId="77777777" w:rsidR="00013FD4" w:rsidRPr="00AB67EE" w:rsidRDefault="00013FD4" w:rsidP="00215604">
      <w:pPr>
        <w:pStyle w:val="KeinLeerraum"/>
        <w:jc w:val="both"/>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mehr Verantwortung und Selbständigkeit bei den Mitarbeitern zu fördern</w:t>
      </w:r>
    </w:p>
    <w:p w14:paraId="106E4328" w14:textId="63FE18DD" w:rsidR="00013FD4" w:rsidRPr="00AB67EE" w:rsidRDefault="00013FD4" w:rsidP="00215604">
      <w:pPr>
        <w:pStyle w:val="KeinLeerraum"/>
        <w:ind w:left="705" w:hanging="705"/>
        <w:jc w:val="both"/>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 xml:space="preserve">die Zusammenarbeit mit allen Gliederungen des Kreisverbandes und der Ortsvereinigungen </w:t>
      </w:r>
      <w:r w:rsidR="00E03026" w:rsidRPr="00AB67EE">
        <w:rPr>
          <w:rFonts w:ascii="Arial" w:hAnsi="Arial" w:cs="Arial"/>
          <w:sz w:val="20"/>
          <w:szCs w:val="20"/>
        </w:rPr>
        <w:t xml:space="preserve">sowie Bereitschaften </w:t>
      </w:r>
      <w:r w:rsidRPr="00AB67EE">
        <w:rPr>
          <w:rFonts w:ascii="Arial" w:hAnsi="Arial" w:cs="Arial"/>
          <w:sz w:val="20"/>
          <w:szCs w:val="20"/>
        </w:rPr>
        <w:t>verbessern</w:t>
      </w:r>
    </w:p>
    <w:p w14:paraId="71130A34" w14:textId="756B86BC" w:rsidR="00013FD4" w:rsidRPr="00AB67EE" w:rsidRDefault="00013FD4" w:rsidP="00215604">
      <w:pPr>
        <w:pStyle w:val="KeinLeerraum"/>
        <w:ind w:left="705" w:hanging="705"/>
        <w:jc w:val="both"/>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r>
      <w:r w:rsidR="00E03026" w:rsidRPr="00AB67EE">
        <w:rPr>
          <w:rFonts w:ascii="Arial" w:hAnsi="Arial" w:cs="Arial"/>
          <w:sz w:val="20"/>
          <w:szCs w:val="20"/>
        </w:rPr>
        <w:t xml:space="preserve">die Wirtschaftlichkeit des Kreisverbandes sicherzustellen und somit </w:t>
      </w:r>
      <w:r w:rsidRPr="00AB67EE">
        <w:rPr>
          <w:rFonts w:ascii="Arial" w:hAnsi="Arial" w:cs="Arial"/>
          <w:sz w:val="20"/>
          <w:szCs w:val="20"/>
        </w:rPr>
        <w:t>die Arbeitsplätze unserer Mitarbeiter langfristig zu sichern</w:t>
      </w:r>
    </w:p>
    <w:p w14:paraId="2C05872B" w14:textId="027B6155" w:rsidR="00013FD4" w:rsidRPr="00AB67EE" w:rsidRDefault="00013FD4" w:rsidP="00215604">
      <w:pPr>
        <w:pStyle w:val="KeinLeerraum"/>
        <w:ind w:left="705" w:hanging="705"/>
        <w:jc w:val="both"/>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relevante Risiken und Chancen zu identifizieren, analysieren, bewerten und geeignete Maßnahmen zur Risikominimierung einzuleiten.</w:t>
      </w:r>
    </w:p>
    <w:p w14:paraId="6B6A765F" w14:textId="571BCA27" w:rsidR="00013FD4" w:rsidRPr="00AB67EE" w:rsidRDefault="00013FD4" w:rsidP="00013FD4">
      <w:pPr>
        <w:pStyle w:val="KeinLeerraum"/>
        <w:rPr>
          <w:rFonts w:ascii="Arial" w:hAnsi="Arial" w:cs="Arial"/>
          <w:sz w:val="20"/>
          <w:szCs w:val="20"/>
        </w:rPr>
      </w:pPr>
    </w:p>
    <w:p w14:paraId="602721CB" w14:textId="3FD9516D" w:rsidR="00013FD4" w:rsidRPr="00AB67EE" w:rsidRDefault="00013FD4" w:rsidP="0081414A">
      <w:pPr>
        <w:pStyle w:val="KeinLeerraum"/>
        <w:shd w:val="clear" w:color="auto" w:fill="D0CECE" w:themeFill="background2" w:themeFillShade="E6"/>
        <w:jc w:val="center"/>
        <w:rPr>
          <w:rFonts w:ascii="Arial" w:hAnsi="Arial" w:cs="Arial"/>
          <w:b/>
          <w:sz w:val="20"/>
          <w:szCs w:val="20"/>
        </w:rPr>
      </w:pPr>
      <w:r w:rsidRPr="00AB67EE">
        <w:rPr>
          <w:rFonts w:ascii="Arial" w:hAnsi="Arial" w:cs="Arial"/>
          <w:b/>
          <w:sz w:val="20"/>
          <w:szCs w:val="20"/>
        </w:rPr>
        <w:t>5.2.2 Bekanntmachung der Qualitätspolitik</w:t>
      </w:r>
    </w:p>
    <w:p w14:paraId="0F159CD1" w14:textId="39ED5076" w:rsidR="00013FD4" w:rsidRPr="00AB67EE" w:rsidRDefault="00013FD4" w:rsidP="00013FD4">
      <w:pPr>
        <w:pStyle w:val="KeinLeerraum"/>
        <w:rPr>
          <w:rFonts w:ascii="Arial" w:hAnsi="Arial" w:cs="Arial"/>
          <w:sz w:val="20"/>
          <w:szCs w:val="20"/>
        </w:rPr>
      </w:pPr>
    </w:p>
    <w:p w14:paraId="14A04109" w14:textId="51E44D04" w:rsidR="00013FD4" w:rsidRPr="00AB67EE" w:rsidRDefault="00013FD4" w:rsidP="00215604">
      <w:pPr>
        <w:pStyle w:val="KeinLeerraum"/>
        <w:jc w:val="both"/>
        <w:rPr>
          <w:rFonts w:ascii="Arial" w:hAnsi="Arial" w:cs="Arial"/>
          <w:sz w:val="20"/>
          <w:szCs w:val="20"/>
        </w:rPr>
      </w:pPr>
      <w:r w:rsidRPr="00AB67EE">
        <w:rPr>
          <w:rFonts w:ascii="Arial" w:hAnsi="Arial" w:cs="Arial"/>
          <w:sz w:val="20"/>
          <w:szCs w:val="20"/>
        </w:rPr>
        <w:t>Der Vorstand hat dafür Sorge zu tragen, dass jeder Mitarbeiter über den aktuellen Stand des QM-Systems informiert ist. Durch die Installation eines Onlinesystems ist gesichert, dass jeder Mitarbeiter zu jeder Zeit Zugriff hat und alle Informationen immer auf</w:t>
      </w:r>
      <w:r w:rsidR="007A520D" w:rsidRPr="00AB67EE">
        <w:rPr>
          <w:rFonts w:ascii="Arial" w:hAnsi="Arial" w:cs="Arial"/>
          <w:sz w:val="20"/>
          <w:szCs w:val="20"/>
        </w:rPr>
        <w:t xml:space="preserve"> </w:t>
      </w:r>
      <w:r w:rsidR="00EF4D2F" w:rsidRPr="00AB67EE">
        <w:rPr>
          <w:rFonts w:ascii="Arial" w:hAnsi="Arial" w:cs="Arial"/>
          <w:sz w:val="20"/>
          <w:szCs w:val="20"/>
        </w:rPr>
        <w:t>aktuellem</w:t>
      </w:r>
      <w:r w:rsidRPr="00AB67EE">
        <w:rPr>
          <w:rFonts w:ascii="Arial" w:hAnsi="Arial" w:cs="Arial"/>
          <w:sz w:val="20"/>
          <w:szCs w:val="20"/>
        </w:rPr>
        <w:t xml:space="preserve"> Stand sind.</w:t>
      </w:r>
    </w:p>
    <w:p w14:paraId="60348081" w14:textId="04A5713D" w:rsidR="00013FD4" w:rsidRPr="00AB67EE" w:rsidRDefault="00013FD4" w:rsidP="00215604">
      <w:pPr>
        <w:pStyle w:val="KeinLeerraum"/>
        <w:jc w:val="both"/>
        <w:rPr>
          <w:rFonts w:ascii="Arial" w:hAnsi="Arial" w:cs="Arial"/>
          <w:sz w:val="20"/>
          <w:szCs w:val="20"/>
        </w:rPr>
      </w:pPr>
      <w:r w:rsidRPr="00AB67EE">
        <w:rPr>
          <w:rFonts w:ascii="Arial" w:hAnsi="Arial" w:cs="Arial"/>
          <w:sz w:val="20"/>
          <w:szCs w:val="20"/>
        </w:rPr>
        <w:t xml:space="preserve">Auch </w:t>
      </w:r>
      <w:r w:rsidR="00215604" w:rsidRPr="00AB67EE">
        <w:rPr>
          <w:rFonts w:ascii="Arial" w:hAnsi="Arial" w:cs="Arial"/>
          <w:sz w:val="20"/>
          <w:szCs w:val="20"/>
        </w:rPr>
        <w:t>wird</w:t>
      </w:r>
      <w:r w:rsidRPr="00AB67EE">
        <w:rPr>
          <w:rFonts w:ascii="Arial" w:hAnsi="Arial" w:cs="Arial"/>
          <w:sz w:val="20"/>
          <w:szCs w:val="20"/>
        </w:rPr>
        <w:t xml:space="preserve"> gewährleiste</w:t>
      </w:r>
      <w:r w:rsidR="00215604" w:rsidRPr="00AB67EE">
        <w:rPr>
          <w:rFonts w:ascii="Arial" w:hAnsi="Arial" w:cs="Arial"/>
          <w:sz w:val="20"/>
          <w:szCs w:val="20"/>
        </w:rPr>
        <w:t>t</w:t>
      </w:r>
      <w:r w:rsidRPr="00AB67EE">
        <w:rPr>
          <w:rFonts w:ascii="Arial" w:hAnsi="Arial" w:cs="Arial"/>
          <w:sz w:val="20"/>
          <w:szCs w:val="20"/>
        </w:rPr>
        <w:t>, dass die Mitarbeiter ihre Ideen und Anregungen zur Verbesserung des QM-Systems einbringen können.</w:t>
      </w:r>
    </w:p>
    <w:p w14:paraId="60432892" w14:textId="4E65DABA" w:rsidR="00013FD4" w:rsidRPr="00AB67EE" w:rsidRDefault="00013FD4" w:rsidP="00013FD4">
      <w:pPr>
        <w:pStyle w:val="KeinLeerraum"/>
        <w:rPr>
          <w:rFonts w:ascii="Arial" w:hAnsi="Arial" w:cs="Arial"/>
          <w:sz w:val="20"/>
          <w:szCs w:val="20"/>
        </w:rPr>
      </w:pPr>
    </w:p>
    <w:p w14:paraId="3484E4E4" w14:textId="33BA5D4E" w:rsidR="00013FD4" w:rsidRPr="00AB67EE" w:rsidRDefault="00013FD4" w:rsidP="0081414A">
      <w:pPr>
        <w:pStyle w:val="KeinLeerraum"/>
        <w:shd w:val="clear" w:color="auto" w:fill="D0CECE" w:themeFill="background2" w:themeFillShade="E6"/>
        <w:jc w:val="center"/>
        <w:rPr>
          <w:rFonts w:ascii="Arial" w:hAnsi="Arial" w:cs="Arial"/>
          <w:b/>
          <w:sz w:val="20"/>
          <w:szCs w:val="20"/>
        </w:rPr>
      </w:pPr>
      <w:r w:rsidRPr="00AB67EE">
        <w:rPr>
          <w:rFonts w:ascii="Arial" w:hAnsi="Arial" w:cs="Arial"/>
          <w:b/>
          <w:szCs w:val="20"/>
        </w:rPr>
        <w:t>5.3 Rollen, Verantwortlichkeiten und Befugnisse in der Organisation</w:t>
      </w:r>
    </w:p>
    <w:p w14:paraId="0F9A5799" w14:textId="3A987238" w:rsidR="00013FD4" w:rsidRPr="00AB67EE" w:rsidRDefault="00013FD4" w:rsidP="00013FD4">
      <w:pPr>
        <w:pStyle w:val="KeinLeerraum"/>
        <w:rPr>
          <w:rFonts w:ascii="Arial" w:hAnsi="Arial" w:cs="Arial"/>
          <w:sz w:val="20"/>
          <w:szCs w:val="20"/>
        </w:rPr>
      </w:pPr>
    </w:p>
    <w:p w14:paraId="0562B1ED" w14:textId="153D9A89" w:rsidR="00013FD4" w:rsidRPr="00AB67EE" w:rsidRDefault="00013FD4" w:rsidP="00013FD4">
      <w:pPr>
        <w:pStyle w:val="KeinLeerraum"/>
        <w:rPr>
          <w:rFonts w:ascii="Arial" w:hAnsi="Arial" w:cs="Arial"/>
          <w:sz w:val="20"/>
          <w:szCs w:val="20"/>
        </w:rPr>
      </w:pPr>
      <w:r w:rsidRPr="00AB67EE">
        <w:rPr>
          <w:rFonts w:ascii="Arial" w:hAnsi="Arial" w:cs="Arial"/>
          <w:sz w:val="20"/>
          <w:szCs w:val="20"/>
        </w:rPr>
        <w:t>Die Verantwortung und Befugnisse der einzelnen Mitarbeiter sind über die Geschäftsordnung und Organigramme geregelt.</w:t>
      </w:r>
    </w:p>
    <w:p w14:paraId="775E2DD7" w14:textId="7BBCDE31" w:rsidR="00013FD4" w:rsidRPr="00AB67EE" w:rsidRDefault="00013FD4" w:rsidP="00013FD4">
      <w:pPr>
        <w:pStyle w:val="KeinLeerraum"/>
        <w:rPr>
          <w:rFonts w:ascii="Arial" w:hAnsi="Arial" w:cs="Arial"/>
          <w:sz w:val="20"/>
          <w:szCs w:val="20"/>
        </w:rPr>
      </w:pPr>
    </w:p>
    <w:p w14:paraId="17A5044D" w14:textId="072ED2CF" w:rsidR="00013FD4" w:rsidRPr="00AB67EE" w:rsidRDefault="00013FD4" w:rsidP="0081414A">
      <w:pPr>
        <w:pStyle w:val="KeinLeerraum"/>
        <w:shd w:val="clear" w:color="auto" w:fill="D0CECE" w:themeFill="background2" w:themeFillShade="E6"/>
        <w:jc w:val="center"/>
        <w:rPr>
          <w:rFonts w:ascii="Arial" w:hAnsi="Arial" w:cs="Arial"/>
          <w:b/>
          <w:sz w:val="24"/>
          <w:szCs w:val="20"/>
        </w:rPr>
      </w:pPr>
      <w:r w:rsidRPr="00AB67EE">
        <w:rPr>
          <w:rFonts w:ascii="Arial" w:hAnsi="Arial" w:cs="Arial"/>
          <w:b/>
          <w:sz w:val="24"/>
          <w:szCs w:val="20"/>
        </w:rPr>
        <w:t>6 Planung</w:t>
      </w:r>
    </w:p>
    <w:p w14:paraId="2A5A0107" w14:textId="6DC04E80" w:rsidR="00013FD4" w:rsidRPr="00AB67EE" w:rsidRDefault="00013FD4" w:rsidP="00013FD4">
      <w:pPr>
        <w:pStyle w:val="KeinLeerraum"/>
        <w:rPr>
          <w:rFonts w:ascii="Arial" w:hAnsi="Arial" w:cs="Arial"/>
          <w:sz w:val="20"/>
          <w:szCs w:val="20"/>
        </w:rPr>
      </w:pPr>
    </w:p>
    <w:p w14:paraId="059074F9" w14:textId="3FFB0969" w:rsidR="00013FD4" w:rsidRPr="00AB67EE" w:rsidRDefault="00013FD4" w:rsidP="0081414A">
      <w:pPr>
        <w:pStyle w:val="KeinLeerraum"/>
        <w:shd w:val="clear" w:color="auto" w:fill="D0CECE" w:themeFill="background2" w:themeFillShade="E6"/>
        <w:jc w:val="center"/>
        <w:rPr>
          <w:rFonts w:ascii="Arial" w:hAnsi="Arial" w:cs="Arial"/>
          <w:b/>
          <w:szCs w:val="20"/>
        </w:rPr>
      </w:pPr>
      <w:r w:rsidRPr="00AB67EE">
        <w:rPr>
          <w:rFonts w:ascii="Arial" w:hAnsi="Arial" w:cs="Arial"/>
          <w:b/>
          <w:szCs w:val="20"/>
        </w:rPr>
        <w:t>6.1 Maßnahmen zum Umgang mit Risiken und Chancen</w:t>
      </w:r>
    </w:p>
    <w:p w14:paraId="1CA4DBE3" w14:textId="6ABB7DDD" w:rsidR="00013FD4" w:rsidRPr="00AB67EE" w:rsidRDefault="00013FD4" w:rsidP="00013FD4">
      <w:pPr>
        <w:pStyle w:val="KeinLeerraum"/>
        <w:rPr>
          <w:rFonts w:ascii="Arial" w:hAnsi="Arial" w:cs="Arial"/>
          <w:sz w:val="20"/>
          <w:szCs w:val="20"/>
        </w:rPr>
      </w:pPr>
    </w:p>
    <w:p w14:paraId="0553608A" w14:textId="1ADA2F47" w:rsidR="00013FD4" w:rsidRPr="00AB67EE" w:rsidRDefault="00013FD4" w:rsidP="00215604">
      <w:pPr>
        <w:pStyle w:val="KeinLeerraum"/>
        <w:jc w:val="both"/>
        <w:rPr>
          <w:rFonts w:ascii="Arial" w:hAnsi="Arial" w:cs="Arial"/>
          <w:sz w:val="20"/>
          <w:szCs w:val="20"/>
        </w:rPr>
      </w:pPr>
      <w:r w:rsidRPr="00AB67EE">
        <w:rPr>
          <w:rFonts w:ascii="Arial" w:hAnsi="Arial" w:cs="Arial"/>
          <w:sz w:val="20"/>
          <w:szCs w:val="20"/>
        </w:rPr>
        <w:t xml:space="preserve">Um bei der Einhaltung von Gesetzen, Vorschriften und Verträgen proaktiv zu agieren und die in den relevanten Prozessen des DRK Odenwaldkreis identifizierten Risiken soweit wie möglich zu beherrschen, </w:t>
      </w:r>
      <w:r w:rsidR="00D3513E" w:rsidRPr="00AB67EE">
        <w:rPr>
          <w:rFonts w:ascii="Arial" w:hAnsi="Arial" w:cs="Arial"/>
          <w:sz w:val="20"/>
          <w:szCs w:val="20"/>
        </w:rPr>
        <w:t>soll aufbauend auf den bereits durchgeführten FMEA in den Abteilungen</w:t>
      </w:r>
      <w:r w:rsidRPr="00AB67EE">
        <w:rPr>
          <w:rFonts w:ascii="Arial" w:hAnsi="Arial" w:cs="Arial"/>
          <w:sz w:val="20"/>
          <w:szCs w:val="20"/>
        </w:rPr>
        <w:t xml:space="preserve"> der risikobasierte Ansatz in das QM-System der Organisation integriert</w:t>
      </w:r>
      <w:r w:rsidR="00D3513E" w:rsidRPr="00AB67EE">
        <w:rPr>
          <w:rFonts w:ascii="Arial" w:hAnsi="Arial" w:cs="Arial"/>
          <w:sz w:val="20"/>
          <w:szCs w:val="20"/>
        </w:rPr>
        <w:t xml:space="preserve"> werden</w:t>
      </w:r>
      <w:r w:rsidRPr="00AB67EE">
        <w:rPr>
          <w:rFonts w:ascii="Arial" w:hAnsi="Arial" w:cs="Arial"/>
          <w:sz w:val="20"/>
          <w:szCs w:val="20"/>
        </w:rPr>
        <w:t xml:space="preserve">. </w:t>
      </w:r>
    </w:p>
    <w:p w14:paraId="01DB84D9" w14:textId="77777777" w:rsidR="00013FD4" w:rsidRPr="00AB67EE" w:rsidRDefault="00013FD4" w:rsidP="00215604">
      <w:pPr>
        <w:pStyle w:val="KeinLeerraum"/>
        <w:jc w:val="both"/>
        <w:rPr>
          <w:rFonts w:ascii="Arial" w:hAnsi="Arial" w:cs="Arial"/>
          <w:sz w:val="20"/>
          <w:szCs w:val="20"/>
        </w:rPr>
      </w:pPr>
    </w:p>
    <w:p w14:paraId="35D86579" w14:textId="166A2A0A" w:rsidR="00013FD4" w:rsidRPr="00AB67EE" w:rsidRDefault="00013FD4" w:rsidP="00215604">
      <w:pPr>
        <w:pStyle w:val="KeinLeerraum"/>
        <w:jc w:val="both"/>
        <w:rPr>
          <w:rFonts w:ascii="Arial" w:hAnsi="Arial" w:cs="Arial"/>
          <w:sz w:val="20"/>
          <w:szCs w:val="20"/>
        </w:rPr>
      </w:pPr>
      <w:r w:rsidRPr="00AB67EE">
        <w:rPr>
          <w:rFonts w:ascii="Arial" w:hAnsi="Arial" w:cs="Arial"/>
          <w:sz w:val="20"/>
          <w:szCs w:val="20"/>
        </w:rPr>
        <w:t>Das heißt der von der DIN EN ISO 9001:2015 geforderte risikobasierte Ansatz im DRK Odenwaldkreis erstreckt sich künftig auf relevante Risiken in den Führungs-/Leistungs- und Unterstützungsprozessen, sowohl übergeordnet, als auch in den Abteilungen. Die geplante Vorgehensweise zur Umsetzung ist dem zentralen Maßnahmenplan zu entnehmen.</w:t>
      </w:r>
    </w:p>
    <w:p w14:paraId="57488F35" w14:textId="4429BF91" w:rsidR="00013FD4" w:rsidRPr="00AB67EE" w:rsidRDefault="00013FD4" w:rsidP="00215604">
      <w:pPr>
        <w:pStyle w:val="KeinLeerraum"/>
        <w:jc w:val="both"/>
        <w:rPr>
          <w:rFonts w:ascii="Arial" w:hAnsi="Arial" w:cs="Arial"/>
          <w:sz w:val="20"/>
          <w:szCs w:val="20"/>
        </w:rPr>
      </w:pPr>
    </w:p>
    <w:p w14:paraId="10A6E4A3" w14:textId="38CCA745" w:rsidR="00276074" w:rsidRPr="00AB67EE" w:rsidRDefault="00276074" w:rsidP="00013FD4">
      <w:pPr>
        <w:pStyle w:val="KeinLeerraum"/>
        <w:rPr>
          <w:rFonts w:ascii="Arial" w:hAnsi="Arial" w:cs="Arial"/>
          <w:sz w:val="20"/>
          <w:szCs w:val="20"/>
        </w:rPr>
      </w:pPr>
    </w:p>
    <w:p w14:paraId="1E39C953" w14:textId="3347E04F" w:rsidR="00276074" w:rsidRPr="00AB67EE" w:rsidRDefault="00276074" w:rsidP="00013FD4">
      <w:pPr>
        <w:pStyle w:val="KeinLeerraum"/>
        <w:rPr>
          <w:rFonts w:ascii="Arial" w:hAnsi="Arial" w:cs="Arial"/>
          <w:sz w:val="20"/>
          <w:szCs w:val="20"/>
        </w:rPr>
      </w:pPr>
    </w:p>
    <w:p w14:paraId="6775115C" w14:textId="17C27CE4" w:rsidR="00276074" w:rsidRPr="00AB67EE" w:rsidRDefault="00276074" w:rsidP="00013FD4">
      <w:pPr>
        <w:pStyle w:val="KeinLeerraum"/>
        <w:rPr>
          <w:rFonts w:ascii="Arial" w:hAnsi="Arial" w:cs="Arial"/>
          <w:sz w:val="20"/>
          <w:szCs w:val="20"/>
        </w:rPr>
      </w:pPr>
    </w:p>
    <w:p w14:paraId="1B3DEA88" w14:textId="77777777" w:rsidR="00276074" w:rsidRPr="00AB67EE" w:rsidRDefault="00276074" w:rsidP="00013FD4">
      <w:pPr>
        <w:pStyle w:val="KeinLeerraum"/>
        <w:rPr>
          <w:rFonts w:ascii="Arial" w:hAnsi="Arial" w:cs="Arial"/>
          <w:sz w:val="20"/>
          <w:szCs w:val="20"/>
        </w:rPr>
      </w:pPr>
    </w:p>
    <w:p w14:paraId="4B163F5D" w14:textId="0DE913B6" w:rsidR="00013FD4" w:rsidRPr="00AB67EE" w:rsidRDefault="00013FD4" w:rsidP="0081414A">
      <w:pPr>
        <w:pStyle w:val="KeinLeerraum"/>
        <w:shd w:val="clear" w:color="auto" w:fill="D0CECE" w:themeFill="background2" w:themeFillShade="E6"/>
        <w:jc w:val="center"/>
        <w:rPr>
          <w:rFonts w:ascii="Arial" w:hAnsi="Arial" w:cs="Arial"/>
          <w:b/>
          <w:szCs w:val="20"/>
        </w:rPr>
      </w:pPr>
      <w:r w:rsidRPr="00AB67EE">
        <w:rPr>
          <w:rFonts w:ascii="Arial" w:hAnsi="Arial" w:cs="Arial"/>
          <w:b/>
          <w:szCs w:val="20"/>
        </w:rPr>
        <w:lastRenderedPageBreak/>
        <w:t>6.2 Qualitätsziele und Planung zu deren Erreichung</w:t>
      </w:r>
    </w:p>
    <w:p w14:paraId="41A5E384" w14:textId="2DBD142D" w:rsidR="00013FD4" w:rsidRPr="00AB67EE" w:rsidRDefault="00013FD4" w:rsidP="00013FD4">
      <w:pPr>
        <w:pStyle w:val="KeinLeerraum"/>
        <w:rPr>
          <w:rFonts w:ascii="Arial" w:hAnsi="Arial" w:cs="Arial"/>
          <w:sz w:val="20"/>
          <w:szCs w:val="20"/>
        </w:rPr>
      </w:pPr>
    </w:p>
    <w:p w14:paraId="49BBC63C" w14:textId="330112E6" w:rsidR="00013FD4" w:rsidRPr="00AB67EE" w:rsidRDefault="00013FD4" w:rsidP="00215604">
      <w:pPr>
        <w:pStyle w:val="KeinLeerraum"/>
        <w:jc w:val="both"/>
        <w:rPr>
          <w:rFonts w:ascii="Arial" w:hAnsi="Arial" w:cs="Arial"/>
          <w:sz w:val="20"/>
          <w:szCs w:val="20"/>
        </w:rPr>
      </w:pPr>
      <w:r w:rsidRPr="00AB67EE">
        <w:rPr>
          <w:rFonts w:ascii="Arial" w:hAnsi="Arial" w:cs="Arial"/>
          <w:sz w:val="20"/>
          <w:szCs w:val="20"/>
        </w:rPr>
        <w:t>Auf Grundlage der strategischen Qualitätsziele des Vorstands werden in jeder Hauptabteilung / Abteilung jährlich eigenständige Qualitätsziele vereinbart und ein entsprechendes Maßnahmenmanagement aufgebaut. Nach Bewertung und Freigabe werden die Maßnahmen zur Zielerreichung in den zentralen Maßnahmenplan überführt, darin überwacht, bewertet und bei Bedarf angepasst.</w:t>
      </w:r>
    </w:p>
    <w:p w14:paraId="4B3EDDB8" w14:textId="041EE3B9" w:rsidR="00013FD4" w:rsidRPr="00AB67EE" w:rsidRDefault="00013FD4" w:rsidP="00013FD4">
      <w:pPr>
        <w:pStyle w:val="KeinLeerraum"/>
        <w:rPr>
          <w:rFonts w:ascii="Arial" w:hAnsi="Arial" w:cs="Arial"/>
          <w:sz w:val="20"/>
          <w:szCs w:val="20"/>
        </w:rPr>
      </w:pPr>
    </w:p>
    <w:p w14:paraId="3012EE2D" w14:textId="5B21BF70" w:rsidR="00013FD4" w:rsidRPr="00AB67EE" w:rsidRDefault="00013FD4" w:rsidP="0081414A">
      <w:pPr>
        <w:pStyle w:val="KeinLeerraum"/>
        <w:shd w:val="clear" w:color="auto" w:fill="D0CECE" w:themeFill="background2" w:themeFillShade="E6"/>
        <w:jc w:val="center"/>
        <w:rPr>
          <w:rFonts w:ascii="Arial" w:hAnsi="Arial" w:cs="Arial"/>
          <w:b/>
          <w:szCs w:val="20"/>
        </w:rPr>
      </w:pPr>
      <w:r w:rsidRPr="00AB67EE">
        <w:rPr>
          <w:rFonts w:ascii="Arial" w:hAnsi="Arial" w:cs="Arial"/>
          <w:b/>
          <w:szCs w:val="20"/>
        </w:rPr>
        <w:t>6.3 Planung von Änderungen</w:t>
      </w:r>
    </w:p>
    <w:p w14:paraId="38B9FFD5" w14:textId="37EB550C" w:rsidR="00013FD4" w:rsidRPr="00AB67EE" w:rsidRDefault="00013FD4" w:rsidP="00013FD4">
      <w:pPr>
        <w:pStyle w:val="KeinLeerraum"/>
        <w:rPr>
          <w:rFonts w:ascii="Arial" w:hAnsi="Arial" w:cs="Arial"/>
          <w:sz w:val="20"/>
          <w:szCs w:val="20"/>
        </w:rPr>
      </w:pPr>
    </w:p>
    <w:p w14:paraId="5A2A7F8E" w14:textId="12AF06BD" w:rsidR="00013FD4" w:rsidRPr="00AB67EE" w:rsidRDefault="00013FD4" w:rsidP="00215604">
      <w:pPr>
        <w:pStyle w:val="KeinLeerraum"/>
        <w:jc w:val="both"/>
        <w:rPr>
          <w:rFonts w:ascii="Arial" w:hAnsi="Arial" w:cs="Arial"/>
          <w:sz w:val="20"/>
          <w:szCs w:val="20"/>
        </w:rPr>
      </w:pPr>
      <w:r w:rsidRPr="00AB67EE">
        <w:rPr>
          <w:rFonts w:ascii="Arial" w:hAnsi="Arial" w:cs="Arial"/>
          <w:sz w:val="20"/>
          <w:szCs w:val="20"/>
        </w:rPr>
        <w:t>Änderungen am QM-System erfolgen bei Bedarf, spätestens jedoch im Rahmen der jährlichen Managementbewertung.</w:t>
      </w:r>
    </w:p>
    <w:p w14:paraId="5FA24D89" w14:textId="3F9E1715" w:rsidR="00013FD4" w:rsidRPr="00AB67EE" w:rsidRDefault="00013FD4" w:rsidP="00013FD4">
      <w:pPr>
        <w:pStyle w:val="KeinLeerraum"/>
        <w:rPr>
          <w:rFonts w:ascii="Arial" w:hAnsi="Arial" w:cs="Arial"/>
          <w:sz w:val="20"/>
          <w:szCs w:val="20"/>
        </w:rPr>
      </w:pPr>
    </w:p>
    <w:p w14:paraId="2EE847F6" w14:textId="06F0233D" w:rsidR="00013FD4" w:rsidRPr="00AB67EE" w:rsidRDefault="00013FD4" w:rsidP="0081414A">
      <w:pPr>
        <w:pStyle w:val="KeinLeerraum"/>
        <w:shd w:val="clear" w:color="auto" w:fill="D0CECE" w:themeFill="background2" w:themeFillShade="E6"/>
        <w:jc w:val="center"/>
        <w:rPr>
          <w:rFonts w:ascii="Arial" w:hAnsi="Arial" w:cs="Arial"/>
          <w:b/>
          <w:sz w:val="24"/>
          <w:szCs w:val="20"/>
        </w:rPr>
      </w:pPr>
      <w:r w:rsidRPr="00AB67EE">
        <w:rPr>
          <w:rFonts w:ascii="Arial" w:hAnsi="Arial" w:cs="Arial"/>
          <w:b/>
          <w:sz w:val="24"/>
          <w:szCs w:val="20"/>
        </w:rPr>
        <w:t>7 Unterstützung</w:t>
      </w:r>
    </w:p>
    <w:p w14:paraId="4584802D" w14:textId="76DBBEEA" w:rsidR="00013FD4" w:rsidRPr="00AB67EE" w:rsidRDefault="00013FD4" w:rsidP="00013FD4">
      <w:pPr>
        <w:pStyle w:val="KeinLeerraum"/>
        <w:rPr>
          <w:rFonts w:ascii="Arial" w:hAnsi="Arial" w:cs="Arial"/>
          <w:sz w:val="20"/>
          <w:szCs w:val="20"/>
        </w:rPr>
      </w:pPr>
    </w:p>
    <w:p w14:paraId="67381FE6" w14:textId="6F941FE8" w:rsidR="00013FD4" w:rsidRPr="00AB67EE" w:rsidRDefault="00013FD4" w:rsidP="0081414A">
      <w:pPr>
        <w:pStyle w:val="KeinLeerraum"/>
        <w:shd w:val="clear" w:color="auto" w:fill="D0CECE" w:themeFill="background2" w:themeFillShade="E6"/>
        <w:jc w:val="center"/>
        <w:rPr>
          <w:rFonts w:ascii="Arial" w:hAnsi="Arial" w:cs="Arial"/>
          <w:b/>
          <w:szCs w:val="20"/>
        </w:rPr>
      </w:pPr>
      <w:r w:rsidRPr="00AB67EE">
        <w:rPr>
          <w:rFonts w:ascii="Arial" w:hAnsi="Arial" w:cs="Arial"/>
          <w:b/>
          <w:szCs w:val="20"/>
        </w:rPr>
        <w:t>7.1 Ressourcen</w:t>
      </w:r>
    </w:p>
    <w:p w14:paraId="150FF454" w14:textId="6F2EFA7C" w:rsidR="00013FD4" w:rsidRPr="00AB67EE" w:rsidRDefault="00013FD4" w:rsidP="00013FD4">
      <w:pPr>
        <w:pStyle w:val="KeinLeerraum"/>
        <w:rPr>
          <w:rFonts w:ascii="Arial" w:hAnsi="Arial" w:cs="Arial"/>
          <w:sz w:val="20"/>
          <w:szCs w:val="20"/>
        </w:rPr>
      </w:pPr>
    </w:p>
    <w:p w14:paraId="784C6C91" w14:textId="3A350896" w:rsidR="00013FD4" w:rsidRPr="00AB67EE" w:rsidRDefault="00013FD4" w:rsidP="0081414A">
      <w:pPr>
        <w:pStyle w:val="KeinLeerraum"/>
        <w:shd w:val="clear" w:color="auto" w:fill="D0CECE" w:themeFill="background2" w:themeFillShade="E6"/>
        <w:jc w:val="center"/>
        <w:rPr>
          <w:rFonts w:ascii="Arial" w:hAnsi="Arial" w:cs="Arial"/>
          <w:b/>
          <w:sz w:val="20"/>
          <w:szCs w:val="20"/>
        </w:rPr>
      </w:pPr>
      <w:r w:rsidRPr="00AB67EE">
        <w:rPr>
          <w:rFonts w:ascii="Arial" w:hAnsi="Arial" w:cs="Arial"/>
          <w:b/>
          <w:sz w:val="20"/>
          <w:szCs w:val="20"/>
        </w:rPr>
        <w:t>7.1.1 Allgemeines</w:t>
      </w:r>
    </w:p>
    <w:p w14:paraId="1F9743D4" w14:textId="7DBF315F" w:rsidR="00013FD4" w:rsidRPr="00AB67EE" w:rsidRDefault="00013FD4" w:rsidP="00013FD4">
      <w:pPr>
        <w:pStyle w:val="KeinLeerraum"/>
        <w:rPr>
          <w:rFonts w:ascii="Arial" w:hAnsi="Arial" w:cs="Arial"/>
          <w:sz w:val="20"/>
          <w:szCs w:val="20"/>
        </w:rPr>
      </w:pPr>
    </w:p>
    <w:p w14:paraId="2130EE53" w14:textId="30BDF19D" w:rsidR="00013FD4" w:rsidRPr="00AB67EE" w:rsidRDefault="00013FD4" w:rsidP="00215604">
      <w:pPr>
        <w:pStyle w:val="KeinLeerraum"/>
        <w:jc w:val="both"/>
        <w:rPr>
          <w:rFonts w:ascii="Arial" w:hAnsi="Arial" w:cs="Arial"/>
          <w:sz w:val="20"/>
          <w:szCs w:val="20"/>
        </w:rPr>
      </w:pPr>
      <w:r w:rsidRPr="00AB67EE">
        <w:rPr>
          <w:rFonts w:ascii="Arial" w:hAnsi="Arial" w:cs="Arial"/>
          <w:sz w:val="20"/>
          <w:szCs w:val="20"/>
        </w:rPr>
        <w:t>Für die Erbringung der Dienstleistung nach den festgelegten Qualitätsstandards stellt die Kreisversammlung de</w:t>
      </w:r>
      <w:r w:rsidR="00E03026" w:rsidRPr="00AB67EE">
        <w:rPr>
          <w:rFonts w:ascii="Arial" w:hAnsi="Arial" w:cs="Arial"/>
          <w:sz w:val="20"/>
          <w:szCs w:val="20"/>
        </w:rPr>
        <w:t>m</w:t>
      </w:r>
      <w:r w:rsidRPr="00AB67EE">
        <w:rPr>
          <w:rFonts w:ascii="Arial" w:hAnsi="Arial" w:cs="Arial"/>
          <w:sz w:val="20"/>
          <w:szCs w:val="20"/>
        </w:rPr>
        <w:t xml:space="preserve"> </w:t>
      </w:r>
      <w:r w:rsidR="00E03026" w:rsidRPr="00AB67EE">
        <w:rPr>
          <w:rFonts w:ascii="Arial" w:hAnsi="Arial" w:cs="Arial"/>
          <w:sz w:val="20"/>
          <w:szCs w:val="20"/>
        </w:rPr>
        <w:t>Vorstand</w:t>
      </w:r>
      <w:r w:rsidRPr="00AB67EE">
        <w:rPr>
          <w:rFonts w:ascii="Arial" w:hAnsi="Arial" w:cs="Arial"/>
          <w:sz w:val="20"/>
          <w:szCs w:val="20"/>
        </w:rPr>
        <w:t xml:space="preserve"> ausreichend qualifiziertes Personal und Mittel (Gelder, Infrastruktur) zur Verfügung.</w:t>
      </w:r>
    </w:p>
    <w:p w14:paraId="2AD5F76F" w14:textId="24400D6A" w:rsidR="00013FD4" w:rsidRPr="00AB67EE" w:rsidRDefault="00013FD4" w:rsidP="00215604">
      <w:pPr>
        <w:pStyle w:val="KeinLeerraum"/>
        <w:jc w:val="both"/>
        <w:rPr>
          <w:rFonts w:ascii="Arial" w:hAnsi="Arial" w:cs="Arial"/>
          <w:sz w:val="20"/>
          <w:szCs w:val="20"/>
        </w:rPr>
      </w:pPr>
      <w:r w:rsidRPr="00AB67EE">
        <w:rPr>
          <w:rFonts w:ascii="Arial" w:hAnsi="Arial" w:cs="Arial"/>
          <w:sz w:val="20"/>
          <w:szCs w:val="20"/>
        </w:rPr>
        <w:t>Verantwortlich für die Ermittlung, Bereitstellung und Überwachung der Ressourcen ist der Vorstand.</w:t>
      </w:r>
    </w:p>
    <w:p w14:paraId="484F6E61" w14:textId="4D7ABCE6" w:rsidR="00013FD4" w:rsidRPr="00AB67EE" w:rsidRDefault="00013FD4" w:rsidP="00013FD4">
      <w:pPr>
        <w:pStyle w:val="KeinLeerraum"/>
        <w:rPr>
          <w:rFonts w:ascii="Arial" w:hAnsi="Arial" w:cs="Arial"/>
          <w:sz w:val="20"/>
          <w:szCs w:val="20"/>
        </w:rPr>
      </w:pPr>
    </w:p>
    <w:p w14:paraId="78AD9021" w14:textId="2E8508A3" w:rsidR="00013FD4" w:rsidRPr="00AB67EE" w:rsidRDefault="00013FD4" w:rsidP="0081414A">
      <w:pPr>
        <w:pStyle w:val="KeinLeerraum"/>
        <w:shd w:val="clear" w:color="auto" w:fill="D0CECE" w:themeFill="background2" w:themeFillShade="E6"/>
        <w:jc w:val="center"/>
        <w:rPr>
          <w:rFonts w:ascii="Arial" w:hAnsi="Arial" w:cs="Arial"/>
          <w:b/>
          <w:sz w:val="20"/>
          <w:szCs w:val="20"/>
        </w:rPr>
      </w:pPr>
      <w:r w:rsidRPr="00AB67EE">
        <w:rPr>
          <w:rFonts w:ascii="Arial" w:hAnsi="Arial" w:cs="Arial"/>
          <w:b/>
          <w:sz w:val="20"/>
          <w:szCs w:val="20"/>
        </w:rPr>
        <w:t>7.1.2 Personen</w:t>
      </w:r>
    </w:p>
    <w:p w14:paraId="40A912CE" w14:textId="3F6145EC" w:rsidR="00013FD4" w:rsidRPr="00AB67EE" w:rsidRDefault="00013FD4" w:rsidP="00013FD4">
      <w:pPr>
        <w:pStyle w:val="KeinLeerraum"/>
        <w:rPr>
          <w:rFonts w:ascii="Arial" w:hAnsi="Arial" w:cs="Arial"/>
          <w:sz w:val="20"/>
          <w:szCs w:val="20"/>
        </w:rPr>
      </w:pPr>
    </w:p>
    <w:p w14:paraId="72A4802C" w14:textId="77777777" w:rsidR="0081414A" w:rsidRPr="00AB67EE" w:rsidRDefault="0081414A" w:rsidP="00215604">
      <w:pPr>
        <w:pStyle w:val="KeinLeerraum"/>
        <w:jc w:val="both"/>
        <w:rPr>
          <w:rFonts w:ascii="Arial" w:hAnsi="Arial" w:cs="Arial"/>
          <w:sz w:val="20"/>
          <w:szCs w:val="20"/>
        </w:rPr>
      </w:pPr>
      <w:r w:rsidRPr="00AB67EE">
        <w:rPr>
          <w:rFonts w:ascii="Arial" w:hAnsi="Arial" w:cs="Arial"/>
          <w:sz w:val="20"/>
          <w:szCs w:val="20"/>
        </w:rPr>
        <w:t xml:space="preserve">Die Grundlagen für die Bedarfsermittlung und Bereitstellung sind in dem vorgenannten Punkt bereits beschrieben. Darüber hinaus sind in entsprechenden Verfahrensanweisungen die Vorgehensweise und Kriterien für die Auswahl, Einstellung, Einarbeitung und Weiterbildung der Mitarbeiter näher ausgeführt. </w:t>
      </w:r>
    </w:p>
    <w:p w14:paraId="2BD61976" w14:textId="77777777" w:rsidR="0081414A" w:rsidRPr="00AB67EE" w:rsidRDefault="0081414A" w:rsidP="0081414A">
      <w:pPr>
        <w:pStyle w:val="KeinLeerraum"/>
        <w:rPr>
          <w:rFonts w:ascii="Arial" w:hAnsi="Arial" w:cs="Arial"/>
          <w:sz w:val="20"/>
          <w:szCs w:val="20"/>
        </w:rPr>
      </w:pPr>
    </w:p>
    <w:p w14:paraId="4F9B98E9" w14:textId="0EC8F90A" w:rsidR="0081414A" w:rsidRPr="00AB67EE" w:rsidRDefault="0081414A" w:rsidP="0081414A">
      <w:pPr>
        <w:pStyle w:val="KeinLeerraum"/>
        <w:shd w:val="clear" w:color="auto" w:fill="D0CECE" w:themeFill="background2" w:themeFillShade="E6"/>
        <w:jc w:val="center"/>
        <w:rPr>
          <w:rFonts w:ascii="Arial" w:hAnsi="Arial" w:cs="Arial"/>
          <w:b/>
          <w:sz w:val="20"/>
          <w:szCs w:val="20"/>
        </w:rPr>
      </w:pPr>
      <w:r w:rsidRPr="00AB67EE">
        <w:rPr>
          <w:rFonts w:ascii="Arial" w:hAnsi="Arial" w:cs="Arial"/>
          <w:b/>
          <w:sz w:val="20"/>
          <w:szCs w:val="20"/>
        </w:rPr>
        <w:t>7.1.3 Infrastruktur</w:t>
      </w:r>
    </w:p>
    <w:p w14:paraId="0B80BF1F" w14:textId="77777777" w:rsidR="0081414A" w:rsidRPr="00AB67EE" w:rsidRDefault="0081414A" w:rsidP="0081414A">
      <w:pPr>
        <w:pStyle w:val="KeinLeerraum"/>
        <w:rPr>
          <w:rFonts w:ascii="Arial" w:hAnsi="Arial" w:cs="Arial"/>
          <w:sz w:val="20"/>
          <w:szCs w:val="20"/>
        </w:rPr>
      </w:pPr>
    </w:p>
    <w:p w14:paraId="339D54E6" w14:textId="2B30A1C8" w:rsidR="00013FD4" w:rsidRPr="00AB67EE" w:rsidRDefault="0081414A" w:rsidP="00215604">
      <w:pPr>
        <w:pStyle w:val="KeinLeerraum"/>
        <w:jc w:val="both"/>
        <w:rPr>
          <w:rFonts w:ascii="Arial" w:hAnsi="Arial" w:cs="Arial"/>
          <w:sz w:val="20"/>
          <w:szCs w:val="20"/>
        </w:rPr>
      </w:pPr>
      <w:r w:rsidRPr="00AB67EE">
        <w:rPr>
          <w:rFonts w:ascii="Arial" w:hAnsi="Arial" w:cs="Arial"/>
          <w:sz w:val="20"/>
          <w:szCs w:val="20"/>
        </w:rPr>
        <w:t>Auf der Basis der Leistungsanforderungen werden jährlich die daraus resultierenden Anforderungen an die Infrastruktur ermittelt. Im Haushaltsplan bzw. Kosten- und Leistungsnachweis werden die notwendigen finanziellen Mittel ausgewiesen, die der DRK Kreisverband benötigt, um die notwendigen Ressourcen zur Dienstleistungsrealisierung bereitzustellen.</w:t>
      </w:r>
    </w:p>
    <w:p w14:paraId="108448EE" w14:textId="77777777" w:rsidR="0081414A" w:rsidRPr="00AB67EE" w:rsidRDefault="0081414A" w:rsidP="00013FD4">
      <w:pPr>
        <w:pStyle w:val="KeinLeerraum"/>
        <w:rPr>
          <w:rFonts w:ascii="Arial" w:hAnsi="Arial" w:cs="Arial"/>
          <w:sz w:val="20"/>
          <w:szCs w:val="20"/>
        </w:rPr>
      </w:pPr>
    </w:p>
    <w:p w14:paraId="35CED5B2" w14:textId="076110AA" w:rsidR="00013FD4" w:rsidRPr="00AB67EE" w:rsidRDefault="00013FD4" w:rsidP="0081414A">
      <w:pPr>
        <w:pStyle w:val="KeinLeerraum"/>
        <w:shd w:val="clear" w:color="auto" w:fill="D0CECE" w:themeFill="background2" w:themeFillShade="E6"/>
        <w:jc w:val="center"/>
        <w:rPr>
          <w:rFonts w:ascii="Arial" w:hAnsi="Arial" w:cs="Arial"/>
          <w:b/>
          <w:sz w:val="20"/>
          <w:szCs w:val="20"/>
        </w:rPr>
      </w:pPr>
      <w:r w:rsidRPr="00AB67EE">
        <w:rPr>
          <w:rFonts w:ascii="Arial" w:hAnsi="Arial" w:cs="Arial"/>
          <w:b/>
          <w:sz w:val="20"/>
          <w:szCs w:val="20"/>
        </w:rPr>
        <w:t>7.1.4</w:t>
      </w:r>
      <w:r w:rsidR="0081414A" w:rsidRPr="00AB67EE">
        <w:rPr>
          <w:rFonts w:ascii="Arial" w:hAnsi="Arial" w:cs="Arial"/>
          <w:b/>
          <w:sz w:val="20"/>
          <w:szCs w:val="20"/>
        </w:rPr>
        <w:t xml:space="preserve"> </w:t>
      </w:r>
      <w:r w:rsidRPr="00AB67EE">
        <w:rPr>
          <w:rFonts w:ascii="Arial" w:hAnsi="Arial" w:cs="Arial"/>
          <w:b/>
          <w:sz w:val="20"/>
          <w:szCs w:val="20"/>
        </w:rPr>
        <w:t>Prozessumgebung</w:t>
      </w:r>
    </w:p>
    <w:p w14:paraId="1A04E8E0" w14:textId="77777777" w:rsidR="0081414A" w:rsidRPr="00AB67EE" w:rsidRDefault="0081414A" w:rsidP="00013FD4">
      <w:pPr>
        <w:pStyle w:val="KeinLeerraum"/>
        <w:rPr>
          <w:rFonts w:ascii="Arial" w:hAnsi="Arial" w:cs="Arial"/>
          <w:sz w:val="20"/>
          <w:szCs w:val="20"/>
        </w:rPr>
      </w:pPr>
    </w:p>
    <w:p w14:paraId="5AE8D4D8" w14:textId="77777777" w:rsidR="00013FD4" w:rsidRPr="00AB67EE" w:rsidRDefault="00013FD4" w:rsidP="00215604">
      <w:pPr>
        <w:pStyle w:val="KeinLeerraum"/>
        <w:jc w:val="both"/>
        <w:rPr>
          <w:rFonts w:ascii="Arial" w:hAnsi="Arial" w:cs="Arial"/>
          <w:sz w:val="20"/>
          <w:szCs w:val="20"/>
        </w:rPr>
      </w:pPr>
      <w:r w:rsidRPr="00AB67EE">
        <w:rPr>
          <w:rFonts w:ascii="Arial" w:hAnsi="Arial" w:cs="Arial"/>
          <w:sz w:val="20"/>
          <w:szCs w:val="20"/>
        </w:rPr>
        <w:t xml:space="preserve">Die für die Dienstleistungserbringung notwendigen Anforderungen an die Umgebung sind meist durch gesetzliche oder fachspezifische Vorgaben definiert. Wo solche nicht vorhanden sind, wurden eigene Umgebungsvoraussetzungen festgelegt. Zur Einhaltung und Überwachung sind bei Bedarf speziell geschulte Mitarbeiter oder externe Dienstleister vorhanden. </w:t>
      </w:r>
    </w:p>
    <w:p w14:paraId="313A51BD" w14:textId="77777777" w:rsidR="00013FD4" w:rsidRPr="00AB67EE" w:rsidRDefault="00013FD4" w:rsidP="00013FD4">
      <w:pPr>
        <w:pStyle w:val="KeinLeerraum"/>
        <w:rPr>
          <w:rFonts w:ascii="Arial" w:hAnsi="Arial" w:cs="Arial"/>
          <w:sz w:val="20"/>
          <w:szCs w:val="20"/>
        </w:rPr>
      </w:pPr>
    </w:p>
    <w:p w14:paraId="255E8F63" w14:textId="07F13851" w:rsidR="00013FD4" w:rsidRPr="00AB67EE" w:rsidRDefault="0081414A" w:rsidP="0081414A">
      <w:pPr>
        <w:pStyle w:val="KeinLeerraum"/>
        <w:shd w:val="clear" w:color="auto" w:fill="D0CECE" w:themeFill="background2" w:themeFillShade="E6"/>
        <w:jc w:val="center"/>
        <w:rPr>
          <w:rFonts w:ascii="Arial" w:hAnsi="Arial" w:cs="Arial"/>
          <w:b/>
          <w:sz w:val="20"/>
          <w:szCs w:val="20"/>
        </w:rPr>
      </w:pPr>
      <w:r w:rsidRPr="00AB67EE">
        <w:rPr>
          <w:rFonts w:ascii="Arial" w:hAnsi="Arial" w:cs="Arial"/>
          <w:b/>
          <w:sz w:val="20"/>
          <w:szCs w:val="20"/>
        </w:rPr>
        <w:t xml:space="preserve">7.1.5 </w:t>
      </w:r>
      <w:r w:rsidR="00013FD4" w:rsidRPr="00AB67EE">
        <w:rPr>
          <w:rFonts w:ascii="Arial" w:hAnsi="Arial" w:cs="Arial"/>
          <w:b/>
          <w:sz w:val="20"/>
          <w:szCs w:val="20"/>
        </w:rPr>
        <w:t>Ressourcen zur Überwachung und Messung</w:t>
      </w:r>
    </w:p>
    <w:p w14:paraId="18745B82" w14:textId="77777777" w:rsidR="0081414A" w:rsidRPr="00AB67EE" w:rsidRDefault="0081414A" w:rsidP="00013FD4">
      <w:pPr>
        <w:pStyle w:val="KeinLeerraum"/>
        <w:rPr>
          <w:rFonts w:ascii="Arial" w:hAnsi="Arial" w:cs="Arial"/>
          <w:sz w:val="20"/>
          <w:szCs w:val="20"/>
        </w:rPr>
      </w:pPr>
    </w:p>
    <w:p w14:paraId="37AF86A2" w14:textId="1315E903" w:rsidR="00013FD4" w:rsidRPr="00AB67EE" w:rsidRDefault="00013FD4" w:rsidP="00215604">
      <w:pPr>
        <w:pStyle w:val="KeinLeerraum"/>
        <w:jc w:val="both"/>
        <w:rPr>
          <w:rFonts w:ascii="Arial" w:hAnsi="Arial" w:cs="Arial"/>
          <w:sz w:val="20"/>
          <w:szCs w:val="20"/>
        </w:rPr>
      </w:pPr>
      <w:r w:rsidRPr="00AB67EE">
        <w:rPr>
          <w:rFonts w:ascii="Arial" w:hAnsi="Arial" w:cs="Arial"/>
          <w:sz w:val="20"/>
          <w:szCs w:val="20"/>
        </w:rPr>
        <w:t xml:space="preserve">Erforderliche Ressourcen zur Überwachung </w:t>
      </w:r>
      <w:r w:rsidR="0081414A" w:rsidRPr="00AB67EE">
        <w:rPr>
          <w:rFonts w:ascii="Arial" w:hAnsi="Arial" w:cs="Arial"/>
          <w:sz w:val="20"/>
          <w:szCs w:val="20"/>
        </w:rPr>
        <w:t>und Messung von Dienstleistungs</w:t>
      </w:r>
      <w:r w:rsidRPr="00AB67EE">
        <w:rPr>
          <w:rFonts w:ascii="Arial" w:hAnsi="Arial" w:cs="Arial"/>
          <w:sz w:val="20"/>
          <w:szCs w:val="20"/>
        </w:rPr>
        <w:t>prozessen, Prüfmitteln etc. sind festgelegt und werden bereitgestellt. Durch transparente Regelungen stellen wir sicher, dass die festgelegten Prüfungen vorgenommen werden und somit fehlerhafte Leistungen bzw. Produkte frühzeitig erkannt und einer Korrektur unterzogen werden.</w:t>
      </w:r>
    </w:p>
    <w:p w14:paraId="63CCBB22" w14:textId="77777777" w:rsidR="00013FD4" w:rsidRPr="00AB67EE" w:rsidRDefault="00013FD4" w:rsidP="00013FD4">
      <w:pPr>
        <w:pStyle w:val="KeinLeerraum"/>
        <w:rPr>
          <w:rFonts w:ascii="Arial" w:hAnsi="Arial" w:cs="Arial"/>
          <w:sz w:val="20"/>
          <w:szCs w:val="20"/>
        </w:rPr>
      </w:pPr>
    </w:p>
    <w:p w14:paraId="4033EFBA" w14:textId="76CC5388" w:rsidR="00013FD4" w:rsidRPr="00AB67EE" w:rsidRDefault="00013FD4" w:rsidP="0081414A">
      <w:pPr>
        <w:pStyle w:val="KeinLeerraum"/>
        <w:shd w:val="clear" w:color="auto" w:fill="D0CECE" w:themeFill="background2" w:themeFillShade="E6"/>
        <w:jc w:val="center"/>
        <w:rPr>
          <w:rFonts w:ascii="Arial" w:hAnsi="Arial" w:cs="Arial"/>
          <w:b/>
          <w:sz w:val="20"/>
          <w:szCs w:val="20"/>
        </w:rPr>
      </w:pPr>
      <w:r w:rsidRPr="00AB67EE">
        <w:rPr>
          <w:rFonts w:ascii="Arial" w:hAnsi="Arial" w:cs="Arial"/>
          <w:b/>
          <w:sz w:val="20"/>
          <w:szCs w:val="20"/>
        </w:rPr>
        <w:t>7.1.</w:t>
      </w:r>
      <w:r w:rsidR="0081414A" w:rsidRPr="00AB67EE">
        <w:rPr>
          <w:rFonts w:ascii="Arial" w:hAnsi="Arial" w:cs="Arial"/>
          <w:b/>
          <w:sz w:val="20"/>
          <w:szCs w:val="20"/>
        </w:rPr>
        <w:t xml:space="preserve">6 </w:t>
      </w:r>
      <w:r w:rsidRPr="00AB67EE">
        <w:rPr>
          <w:rFonts w:ascii="Arial" w:hAnsi="Arial" w:cs="Arial"/>
          <w:b/>
          <w:sz w:val="20"/>
          <w:szCs w:val="20"/>
        </w:rPr>
        <w:t>Wissen der Organisation</w:t>
      </w:r>
    </w:p>
    <w:p w14:paraId="697BFCB0" w14:textId="77777777" w:rsidR="0081414A" w:rsidRPr="00AB67EE" w:rsidRDefault="0081414A" w:rsidP="00013FD4">
      <w:pPr>
        <w:pStyle w:val="KeinLeerraum"/>
        <w:rPr>
          <w:rFonts w:ascii="Arial" w:hAnsi="Arial" w:cs="Arial"/>
          <w:sz w:val="20"/>
          <w:szCs w:val="20"/>
        </w:rPr>
      </w:pPr>
    </w:p>
    <w:p w14:paraId="11C4401C" w14:textId="5302FE75" w:rsidR="00013FD4" w:rsidRPr="00AB67EE" w:rsidRDefault="00013FD4" w:rsidP="00215604">
      <w:pPr>
        <w:pStyle w:val="KeinLeerraum"/>
        <w:jc w:val="both"/>
        <w:rPr>
          <w:rFonts w:ascii="Arial" w:hAnsi="Arial" w:cs="Arial"/>
          <w:sz w:val="20"/>
          <w:szCs w:val="20"/>
        </w:rPr>
      </w:pPr>
      <w:r w:rsidRPr="00AB67EE">
        <w:rPr>
          <w:rFonts w:ascii="Arial" w:hAnsi="Arial" w:cs="Arial"/>
          <w:sz w:val="20"/>
          <w:szCs w:val="20"/>
        </w:rPr>
        <w:t>Das Wissen, erforderliches Zusatzwissen und die Kenntnisse, die benötigt werden, um die Prozesse durchzuführen und die Dienstleistungen in hoher Qualität erbringen zu können, sind definiert und hinterlegt. Bei Änderungen und Entwicklungen erfolgt ein Abgleich und bei Bedarf werden Maßnahmen ergriffen, um sich notwendiges Zusatzwissen anzueignen.</w:t>
      </w:r>
    </w:p>
    <w:p w14:paraId="34E8A0C7" w14:textId="77777777" w:rsidR="00215604" w:rsidRPr="00AB67EE" w:rsidRDefault="00215604" w:rsidP="00215604">
      <w:pPr>
        <w:pStyle w:val="KeinLeerraum"/>
        <w:jc w:val="both"/>
        <w:rPr>
          <w:rFonts w:ascii="Arial" w:hAnsi="Arial" w:cs="Arial"/>
          <w:sz w:val="20"/>
          <w:szCs w:val="20"/>
        </w:rPr>
      </w:pPr>
    </w:p>
    <w:p w14:paraId="43A9CD31" w14:textId="03EBF76C" w:rsidR="0081414A" w:rsidRPr="00AB67EE" w:rsidRDefault="0081414A" w:rsidP="00013FD4">
      <w:pPr>
        <w:pStyle w:val="KeinLeerraum"/>
        <w:rPr>
          <w:rFonts w:ascii="Arial" w:hAnsi="Arial" w:cs="Arial"/>
          <w:sz w:val="20"/>
          <w:szCs w:val="20"/>
        </w:rPr>
      </w:pPr>
    </w:p>
    <w:p w14:paraId="3CA94DE1" w14:textId="2418E309" w:rsidR="0081414A" w:rsidRPr="00AB67EE" w:rsidRDefault="0081414A" w:rsidP="0081414A">
      <w:pPr>
        <w:pStyle w:val="KeinLeerraum"/>
        <w:shd w:val="clear" w:color="auto" w:fill="D0CECE" w:themeFill="background2" w:themeFillShade="E6"/>
        <w:jc w:val="center"/>
        <w:rPr>
          <w:rFonts w:ascii="Arial" w:hAnsi="Arial" w:cs="Arial"/>
          <w:b/>
          <w:szCs w:val="20"/>
        </w:rPr>
      </w:pPr>
      <w:r w:rsidRPr="00AB67EE">
        <w:rPr>
          <w:rFonts w:ascii="Arial" w:hAnsi="Arial" w:cs="Arial"/>
          <w:b/>
          <w:szCs w:val="20"/>
        </w:rPr>
        <w:lastRenderedPageBreak/>
        <w:t>7.2 Kompetenz</w:t>
      </w:r>
    </w:p>
    <w:p w14:paraId="60C3EF38" w14:textId="77777777" w:rsidR="0081414A" w:rsidRPr="00AB67EE" w:rsidRDefault="0081414A" w:rsidP="0081414A">
      <w:pPr>
        <w:pStyle w:val="KeinLeerraum"/>
        <w:rPr>
          <w:rFonts w:ascii="Arial" w:hAnsi="Arial" w:cs="Arial"/>
          <w:sz w:val="20"/>
          <w:szCs w:val="20"/>
        </w:rPr>
      </w:pPr>
    </w:p>
    <w:p w14:paraId="461D949E" w14:textId="5B6CB6B3" w:rsidR="0081414A" w:rsidRPr="00AB67EE" w:rsidRDefault="0081414A" w:rsidP="00215604">
      <w:pPr>
        <w:pStyle w:val="KeinLeerraum"/>
        <w:jc w:val="both"/>
        <w:rPr>
          <w:rFonts w:ascii="Arial" w:hAnsi="Arial" w:cs="Arial"/>
          <w:sz w:val="20"/>
          <w:szCs w:val="20"/>
        </w:rPr>
      </w:pPr>
      <w:r w:rsidRPr="00AB67EE">
        <w:rPr>
          <w:rFonts w:ascii="Arial" w:hAnsi="Arial" w:cs="Arial"/>
          <w:sz w:val="20"/>
          <w:szCs w:val="20"/>
        </w:rPr>
        <w:t>Die zur Dienstleistungserbringung erforderlichen Kompetenzen sind z.B. in Stellenausschreibungen festgelegt. Bei Bedarf werden Maßnahmen zum Kompetenzerwerb oder erhalt eingeleitet und dokumentiert (z.B. Notfallsanitäter).</w:t>
      </w:r>
    </w:p>
    <w:p w14:paraId="74A9EB02" w14:textId="77777777" w:rsidR="00215604" w:rsidRPr="00AB67EE" w:rsidRDefault="00215604" w:rsidP="00215604">
      <w:pPr>
        <w:pStyle w:val="KeinLeerraum"/>
        <w:jc w:val="both"/>
        <w:rPr>
          <w:rFonts w:ascii="Arial" w:hAnsi="Arial" w:cs="Arial"/>
          <w:sz w:val="20"/>
          <w:szCs w:val="20"/>
        </w:rPr>
      </w:pPr>
    </w:p>
    <w:p w14:paraId="77DB501B" w14:textId="66A92A38" w:rsidR="0081414A" w:rsidRPr="00AB67EE" w:rsidRDefault="0081414A" w:rsidP="00215604">
      <w:pPr>
        <w:pStyle w:val="KeinLeerraum"/>
        <w:jc w:val="both"/>
        <w:rPr>
          <w:rFonts w:ascii="Arial" w:hAnsi="Arial" w:cs="Arial"/>
          <w:sz w:val="20"/>
          <w:szCs w:val="20"/>
        </w:rPr>
      </w:pPr>
      <w:r w:rsidRPr="00AB67EE">
        <w:rPr>
          <w:rFonts w:ascii="Arial" w:hAnsi="Arial" w:cs="Arial"/>
          <w:sz w:val="20"/>
          <w:szCs w:val="20"/>
        </w:rPr>
        <w:t>Neue Mitarbeiter müssen eine ihren Einsatzbereichen entsprechende Ausbildung erfolgreich abgeschlossen haben und eventuell entsprechende Berufserfahrung nachweisen.</w:t>
      </w:r>
    </w:p>
    <w:p w14:paraId="339D0C6D" w14:textId="77777777" w:rsidR="0081414A" w:rsidRPr="00AB67EE" w:rsidRDefault="0081414A" w:rsidP="00215604">
      <w:pPr>
        <w:pStyle w:val="KeinLeerraum"/>
        <w:jc w:val="both"/>
        <w:rPr>
          <w:rFonts w:ascii="Arial" w:hAnsi="Arial" w:cs="Arial"/>
          <w:sz w:val="20"/>
          <w:szCs w:val="20"/>
        </w:rPr>
      </w:pPr>
    </w:p>
    <w:p w14:paraId="2AF28BBD" w14:textId="68D0A0F0" w:rsidR="0081414A" w:rsidRPr="00AB67EE" w:rsidRDefault="0081414A" w:rsidP="00215604">
      <w:pPr>
        <w:pStyle w:val="KeinLeerraum"/>
        <w:jc w:val="both"/>
        <w:rPr>
          <w:rFonts w:ascii="Arial" w:hAnsi="Arial" w:cs="Arial"/>
          <w:sz w:val="20"/>
          <w:szCs w:val="20"/>
        </w:rPr>
      </w:pPr>
      <w:r w:rsidRPr="00AB67EE">
        <w:rPr>
          <w:rFonts w:ascii="Arial" w:hAnsi="Arial" w:cs="Arial"/>
          <w:sz w:val="20"/>
          <w:szCs w:val="20"/>
        </w:rPr>
        <w:t>Die Einarbeitung neuer Mitarbeiter erfolgt am Arbeitsplatz, d.h. jeder neue Mitarbeiter wird so eingesetzt, dass er die Möglichkeit hat, auf die Hilfe eines erfahrenen Mitarbeiters zurückzugreifen. Erst wenn sichergestellt ist, dass die Prozesse sicher beherrscht werden, wird die eigenverantwortliche Tätigkeit aufgenommen.</w:t>
      </w:r>
    </w:p>
    <w:p w14:paraId="35E798D8" w14:textId="77777777" w:rsidR="0081414A" w:rsidRPr="00AB67EE" w:rsidRDefault="0081414A" w:rsidP="00215604">
      <w:pPr>
        <w:pStyle w:val="KeinLeerraum"/>
        <w:jc w:val="both"/>
        <w:rPr>
          <w:rFonts w:ascii="Arial" w:hAnsi="Arial" w:cs="Arial"/>
          <w:sz w:val="20"/>
          <w:szCs w:val="20"/>
        </w:rPr>
      </w:pPr>
    </w:p>
    <w:p w14:paraId="10DF5F61" w14:textId="6F439665" w:rsidR="0081414A" w:rsidRPr="00AB67EE" w:rsidRDefault="0081414A" w:rsidP="00215604">
      <w:pPr>
        <w:pStyle w:val="KeinLeerraum"/>
        <w:jc w:val="both"/>
        <w:rPr>
          <w:rFonts w:ascii="Arial" w:hAnsi="Arial" w:cs="Arial"/>
          <w:sz w:val="20"/>
          <w:szCs w:val="20"/>
        </w:rPr>
      </w:pPr>
      <w:r w:rsidRPr="00AB67EE">
        <w:rPr>
          <w:rFonts w:ascii="Arial" w:hAnsi="Arial" w:cs="Arial"/>
          <w:sz w:val="20"/>
          <w:szCs w:val="20"/>
        </w:rPr>
        <w:t>Ein wichtiger Aspekt von Schulungen ist die Beurteilung der Wirksamkeit der entsprechenden Maßnahmen. Diese kann indirekt durch die Beurteilung von Prozessergebnissen erfolgen oder, sofern möglich, durch persönliche Gespräche der Vorgesetzten mit den entsprechenden Mitarbeitern oder Prüfungsergebnisse/ Leistungsnachweise in der Regel externer Bildungsträger.</w:t>
      </w:r>
    </w:p>
    <w:p w14:paraId="645AB599" w14:textId="77777777" w:rsidR="0081414A" w:rsidRPr="00AB67EE" w:rsidRDefault="0081414A" w:rsidP="00215604">
      <w:pPr>
        <w:pStyle w:val="KeinLeerraum"/>
        <w:jc w:val="both"/>
        <w:rPr>
          <w:rFonts w:ascii="Arial" w:hAnsi="Arial" w:cs="Arial"/>
          <w:sz w:val="20"/>
          <w:szCs w:val="20"/>
        </w:rPr>
      </w:pPr>
    </w:p>
    <w:p w14:paraId="06F5929D" w14:textId="77777777" w:rsidR="0081414A" w:rsidRPr="00AB67EE" w:rsidRDefault="0081414A" w:rsidP="00215604">
      <w:pPr>
        <w:pStyle w:val="KeinLeerraum"/>
        <w:jc w:val="both"/>
        <w:rPr>
          <w:rFonts w:ascii="Arial" w:hAnsi="Arial" w:cs="Arial"/>
          <w:sz w:val="20"/>
          <w:szCs w:val="20"/>
        </w:rPr>
      </w:pPr>
      <w:r w:rsidRPr="00AB67EE">
        <w:rPr>
          <w:rFonts w:ascii="Arial" w:hAnsi="Arial" w:cs="Arial"/>
          <w:sz w:val="20"/>
          <w:szCs w:val="20"/>
        </w:rPr>
        <w:t>Über durchgeführte Schulungen werden Aufzeichnungen geführt.</w:t>
      </w:r>
    </w:p>
    <w:p w14:paraId="16065752" w14:textId="77777777" w:rsidR="0081414A" w:rsidRPr="00AB67EE" w:rsidRDefault="0081414A" w:rsidP="0081414A">
      <w:pPr>
        <w:pStyle w:val="KeinLeerraum"/>
        <w:rPr>
          <w:rFonts w:ascii="Arial" w:hAnsi="Arial" w:cs="Arial"/>
          <w:sz w:val="20"/>
          <w:szCs w:val="20"/>
        </w:rPr>
      </w:pPr>
    </w:p>
    <w:p w14:paraId="0C50A6CE" w14:textId="38EF95B7" w:rsidR="0081414A" w:rsidRPr="00AB67EE" w:rsidRDefault="0081414A" w:rsidP="0081414A">
      <w:pPr>
        <w:pStyle w:val="KeinLeerraum"/>
        <w:shd w:val="clear" w:color="auto" w:fill="D0CECE" w:themeFill="background2" w:themeFillShade="E6"/>
        <w:jc w:val="center"/>
        <w:rPr>
          <w:rFonts w:ascii="Arial" w:hAnsi="Arial" w:cs="Arial"/>
          <w:b/>
          <w:szCs w:val="20"/>
        </w:rPr>
      </w:pPr>
      <w:r w:rsidRPr="00AB67EE">
        <w:rPr>
          <w:rFonts w:ascii="Arial" w:hAnsi="Arial" w:cs="Arial"/>
          <w:b/>
          <w:szCs w:val="20"/>
        </w:rPr>
        <w:t>7.3 Bewusstsein</w:t>
      </w:r>
    </w:p>
    <w:p w14:paraId="731D0090" w14:textId="77777777" w:rsidR="0081414A" w:rsidRPr="00AB67EE" w:rsidRDefault="0081414A" w:rsidP="0081414A">
      <w:pPr>
        <w:pStyle w:val="KeinLeerraum"/>
        <w:rPr>
          <w:rFonts w:ascii="Arial" w:hAnsi="Arial" w:cs="Arial"/>
          <w:sz w:val="20"/>
          <w:szCs w:val="20"/>
        </w:rPr>
      </w:pPr>
    </w:p>
    <w:p w14:paraId="0D1BE14A" w14:textId="50AD0E7B" w:rsidR="0081414A" w:rsidRPr="00AB67EE" w:rsidRDefault="0081414A" w:rsidP="00215604">
      <w:pPr>
        <w:pStyle w:val="KeinLeerraum"/>
        <w:jc w:val="both"/>
        <w:rPr>
          <w:rFonts w:ascii="Arial" w:hAnsi="Arial" w:cs="Arial"/>
          <w:sz w:val="20"/>
          <w:szCs w:val="20"/>
        </w:rPr>
      </w:pPr>
      <w:r w:rsidRPr="00AB67EE">
        <w:rPr>
          <w:rFonts w:ascii="Arial" w:hAnsi="Arial" w:cs="Arial"/>
          <w:sz w:val="20"/>
          <w:szCs w:val="20"/>
        </w:rPr>
        <w:t xml:space="preserve">Die Zufriedenheit jedes einzelnen Mitarbeiters, ein stark ausgeprägter Teamgeist und die Identifikation mit der Aufgabe sind Grundvoraussetzungen für den hohen Qualitätsstandard unserer Leistungen. Das Bewusstsein </w:t>
      </w:r>
      <w:r w:rsidR="0065604A" w:rsidRPr="00AB67EE">
        <w:rPr>
          <w:rFonts w:ascii="Arial" w:hAnsi="Arial" w:cs="Arial"/>
          <w:sz w:val="20"/>
          <w:szCs w:val="20"/>
        </w:rPr>
        <w:t>dafür</w:t>
      </w:r>
      <w:r w:rsidR="00101EE9" w:rsidRPr="00AB67EE">
        <w:rPr>
          <w:rFonts w:ascii="Arial" w:hAnsi="Arial" w:cs="Arial"/>
          <w:sz w:val="20"/>
          <w:szCs w:val="20"/>
        </w:rPr>
        <w:t xml:space="preserve"> </w:t>
      </w:r>
      <w:r w:rsidRPr="00AB67EE">
        <w:rPr>
          <w:rFonts w:ascii="Arial" w:hAnsi="Arial" w:cs="Arial"/>
          <w:sz w:val="20"/>
          <w:szCs w:val="20"/>
        </w:rPr>
        <w:t>zu entwickeln ist Ziel der Einweisung in das QM-System bei der Einstellung und der regelmäßige Umgang mit Regelungen des Systems. Auch die Mitarbeit in den Arbeitsgruppen und QM-Zirkeln motiviert zu hoher Qualität bei der Dienstleistungserbringung.</w:t>
      </w:r>
    </w:p>
    <w:p w14:paraId="019E8D0F" w14:textId="77777777" w:rsidR="0081414A" w:rsidRPr="00AB67EE" w:rsidRDefault="0081414A" w:rsidP="0081414A">
      <w:pPr>
        <w:pStyle w:val="KeinLeerraum"/>
        <w:rPr>
          <w:rFonts w:ascii="Arial" w:hAnsi="Arial" w:cs="Arial"/>
          <w:sz w:val="20"/>
          <w:szCs w:val="20"/>
        </w:rPr>
      </w:pPr>
      <w:r w:rsidRPr="00AB67EE">
        <w:rPr>
          <w:rFonts w:ascii="Arial" w:hAnsi="Arial" w:cs="Arial"/>
          <w:sz w:val="20"/>
          <w:szCs w:val="20"/>
        </w:rPr>
        <w:t xml:space="preserve">  </w:t>
      </w:r>
    </w:p>
    <w:p w14:paraId="3A961C44" w14:textId="64476B4F" w:rsidR="0081414A" w:rsidRPr="00AB67EE" w:rsidRDefault="0081414A" w:rsidP="0081414A">
      <w:pPr>
        <w:pStyle w:val="KeinLeerraum"/>
        <w:shd w:val="clear" w:color="auto" w:fill="D0CECE" w:themeFill="background2" w:themeFillShade="E6"/>
        <w:jc w:val="center"/>
        <w:rPr>
          <w:rFonts w:ascii="Arial" w:hAnsi="Arial" w:cs="Arial"/>
          <w:b/>
          <w:szCs w:val="20"/>
        </w:rPr>
      </w:pPr>
      <w:r w:rsidRPr="00AB67EE">
        <w:rPr>
          <w:rFonts w:ascii="Arial" w:hAnsi="Arial" w:cs="Arial"/>
          <w:b/>
          <w:szCs w:val="20"/>
        </w:rPr>
        <w:t>7.4 Kommunikation</w:t>
      </w:r>
    </w:p>
    <w:p w14:paraId="46F4038E" w14:textId="77777777" w:rsidR="0081414A" w:rsidRPr="00AB67EE" w:rsidRDefault="0081414A" w:rsidP="0081414A">
      <w:pPr>
        <w:pStyle w:val="KeinLeerraum"/>
        <w:rPr>
          <w:rFonts w:ascii="Arial" w:hAnsi="Arial" w:cs="Arial"/>
          <w:sz w:val="20"/>
          <w:szCs w:val="20"/>
        </w:rPr>
      </w:pPr>
    </w:p>
    <w:p w14:paraId="2BC72FCD" w14:textId="77777777" w:rsidR="0081414A" w:rsidRPr="00AB67EE" w:rsidRDefault="0081414A" w:rsidP="00101EE9">
      <w:pPr>
        <w:pStyle w:val="KeinLeerraum"/>
        <w:jc w:val="both"/>
        <w:rPr>
          <w:rFonts w:ascii="Arial" w:hAnsi="Arial" w:cs="Arial"/>
          <w:sz w:val="20"/>
          <w:szCs w:val="20"/>
        </w:rPr>
      </w:pPr>
      <w:r w:rsidRPr="00AB67EE">
        <w:rPr>
          <w:rFonts w:ascii="Arial" w:hAnsi="Arial" w:cs="Arial"/>
          <w:sz w:val="20"/>
          <w:szCs w:val="20"/>
        </w:rPr>
        <w:t xml:space="preserve">Kommunikation findet im DRK Kreisverband Odenwaldkreis auf allen Ebenen und mit unterschiedlichen Methoden (z.B. Jour-Fix-Sitzungen, „Drehkreuz“, </w:t>
      </w:r>
      <w:proofErr w:type="spellStart"/>
      <w:r w:rsidRPr="00AB67EE">
        <w:rPr>
          <w:rFonts w:ascii="Arial" w:hAnsi="Arial" w:cs="Arial"/>
          <w:sz w:val="20"/>
          <w:szCs w:val="20"/>
        </w:rPr>
        <w:t>Aldente</w:t>
      </w:r>
      <w:proofErr w:type="spellEnd"/>
      <w:r w:rsidRPr="00AB67EE">
        <w:rPr>
          <w:rFonts w:ascii="Arial" w:hAnsi="Arial" w:cs="Arial"/>
          <w:sz w:val="20"/>
          <w:szCs w:val="20"/>
        </w:rPr>
        <w:t xml:space="preserve">, etc.) statt. Jeder Mitarbeiter hat die Möglichkeit sich über den aktuellen Stand des QM-Systems zu informieren. </w:t>
      </w:r>
    </w:p>
    <w:p w14:paraId="13819B46" w14:textId="77777777" w:rsidR="0081414A" w:rsidRPr="00AB67EE" w:rsidRDefault="0081414A" w:rsidP="0081414A">
      <w:pPr>
        <w:pStyle w:val="KeinLeerraum"/>
        <w:rPr>
          <w:rFonts w:ascii="Arial" w:hAnsi="Arial" w:cs="Arial"/>
          <w:sz w:val="20"/>
          <w:szCs w:val="20"/>
        </w:rPr>
      </w:pPr>
    </w:p>
    <w:p w14:paraId="6E2E9110" w14:textId="58A14715" w:rsidR="0081414A" w:rsidRPr="00AB67EE" w:rsidRDefault="0081414A" w:rsidP="0081414A">
      <w:pPr>
        <w:pStyle w:val="KeinLeerraum"/>
        <w:shd w:val="clear" w:color="auto" w:fill="D0CECE" w:themeFill="background2" w:themeFillShade="E6"/>
        <w:jc w:val="center"/>
        <w:rPr>
          <w:rFonts w:ascii="Arial" w:hAnsi="Arial" w:cs="Arial"/>
          <w:b/>
          <w:szCs w:val="20"/>
        </w:rPr>
      </w:pPr>
      <w:r w:rsidRPr="00AB67EE">
        <w:rPr>
          <w:rFonts w:ascii="Arial" w:hAnsi="Arial" w:cs="Arial"/>
          <w:b/>
          <w:szCs w:val="20"/>
        </w:rPr>
        <w:t>7.5 Dokumentierte Information</w:t>
      </w:r>
    </w:p>
    <w:p w14:paraId="0DFBE4E7" w14:textId="77777777" w:rsidR="0081414A" w:rsidRPr="00AB67EE" w:rsidRDefault="0081414A" w:rsidP="0081414A">
      <w:pPr>
        <w:pStyle w:val="KeinLeerraum"/>
        <w:rPr>
          <w:rFonts w:ascii="Arial" w:hAnsi="Arial" w:cs="Arial"/>
          <w:sz w:val="20"/>
          <w:szCs w:val="20"/>
        </w:rPr>
      </w:pPr>
    </w:p>
    <w:p w14:paraId="0B7FFB57" w14:textId="77777777" w:rsidR="0081414A" w:rsidRPr="00AB67EE" w:rsidRDefault="0081414A" w:rsidP="00101EE9">
      <w:pPr>
        <w:pStyle w:val="KeinLeerraum"/>
        <w:jc w:val="both"/>
        <w:rPr>
          <w:rFonts w:ascii="Arial" w:hAnsi="Arial" w:cs="Arial"/>
          <w:sz w:val="20"/>
          <w:szCs w:val="20"/>
        </w:rPr>
      </w:pPr>
      <w:r w:rsidRPr="00AB67EE">
        <w:rPr>
          <w:rFonts w:ascii="Arial" w:hAnsi="Arial" w:cs="Arial"/>
          <w:sz w:val="20"/>
          <w:szCs w:val="20"/>
        </w:rPr>
        <w:t>In der Organisation sind die von der Norm ISO 9001 geforderten zu dokumentierenden Informationen sowie darüber hinaus weitere erforderliche interne und externe Dokumente des DRK Kreisverbands in einer QM-Struktur hinterlegt.</w:t>
      </w:r>
    </w:p>
    <w:p w14:paraId="47D9FB11" w14:textId="77777777" w:rsidR="0081414A" w:rsidRPr="00AB67EE" w:rsidRDefault="0081414A" w:rsidP="00101EE9">
      <w:pPr>
        <w:pStyle w:val="KeinLeerraum"/>
        <w:jc w:val="both"/>
        <w:rPr>
          <w:rFonts w:ascii="Arial" w:hAnsi="Arial" w:cs="Arial"/>
          <w:sz w:val="20"/>
          <w:szCs w:val="20"/>
        </w:rPr>
      </w:pPr>
      <w:r w:rsidRPr="00AB67EE">
        <w:rPr>
          <w:rFonts w:ascii="Arial" w:hAnsi="Arial" w:cs="Arial"/>
          <w:sz w:val="20"/>
          <w:szCs w:val="20"/>
        </w:rPr>
        <w:t xml:space="preserve">Die Abläufe und Verantwortlichkeiten zum Erstellen, Aktualisieren und Freigeben von QM-Dokumenten sind in gesonderten Verfahrensanweisungen geregelt. </w:t>
      </w:r>
    </w:p>
    <w:p w14:paraId="46A535BC" w14:textId="521A7129" w:rsidR="0081414A" w:rsidRPr="00AB67EE" w:rsidRDefault="0081414A" w:rsidP="0081414A">
      <w:pPr>
        <w:pStyle w:val="KeinLeerraum"/>
        <w:rPr>
          <w:rFonts w:ascii="Arial" w:hAnsi="Arial" w:cs="Arial"/>
          <w:sz w:val="20"/>
          <w:szCs w:val="20"/>
        </w:rPr>
      </w:pPr>
    </w:p>
    <w:p w14:paraId="4B0B4530" w14:textId="03973AC6" w:rsidR="0081414A" w:rsidRPr="00AB67EE" w:rsidRDefault="0081414A" w:rsidP="0081414A">
      <w:pPr>
        <w:pStyle w:val="KeinLeerraum"/>
        <w:shd w:val="clear" w:color="auto" w:fill="D0CECE" w:themeFill="background2" w:themeFillShade="E6"/>
        <w:jc w:val="center"/>
        <w:rPr>
          <w:rFonts w:ascii="Arial" w:hAnsi="Arial" w:cs="Arial"/>
          <w:b/>
          <w:sz w:val="24"/>
          <w:szCs w:val="20"/>
        </w:rPr>
      </w:pPr>
      <w:r w:rsidRPr="00AB67EE">
        <w:rPr>
          <w:rFonts w:ascii="Arial" w:hAnsi="Arial" w:cs="Arial"/>
          <w:b/>
          <w:sz w:val="24"/>
          <w:szCs w:val="20"/>
        </w:rPr>
        <w:t>8 Betrieb</w:t>
      </w:r>
    </w:p>
    <w:p w14:paraId="0A6A1EC1" w14:textId="77777777" w:rsidR="0081414A" w:rsidRPr="00AB67EE" w:rsidRDefault="0081414A" w:rsidP="0081414A">
      <w:pPr>
        <w:pStyle w:val="KeinLeerraum"/>
        <w:rPr>
          <w:rFonts w:ascii="Arial" w:hAnsi="Arial" w:cs="Arial"/>
          <w:sz w:val="20"/>
          <w:szCs w:val="20"/>
        </w:rPr>
      </w:pPr>
    </w:p>
    <w:p w14:paraId="242A7D33" w14:textId="653B8E10" w:rsidR="0081414A" w:rsidRPr="00AB67EE" w:rsidRDefault="0081414A" w:rsidP="0081414A">
      <w:pPr>
        <w:pStyle w:val="KeinLeerraum"/>
        <w:shd w:val="clear" w:color="auto" w:fill="D0CECE" w:themeFill="background2" w:themeFillShade="E6"/>
        <w:jc w:val="center"/>
        <w:rPr>
          <w:rFonts w:ascii="Arial" w:hAnsi="Arial" w:cs="Arial"/>
          <w:b/>
          <w:szCs w:val="20"/>
        </w:rPr>
      </w:pPr>
      <w:r w:rsidRPr="00AB67EE">
        <w:rPr>
          <w:rFonts w:ascii="Arial" w:hAnsi="Arial" w:cs="Arial"/>
          <w:b/>
          <w:szCs w:val="20"/>
        </w:rPr>
        <w:t>8.1 Betriebliche Planung und Steuerung</w:t>
      </w:r>
    </w:p>
    <w:p w14:paraId="06463C69" w14:textId="77777777" w:rsidR="0081414A" w:rsidRPr="00AB67EE" w:rsidRDefault="0081414A" w:rsidP="0081414A">
      <w:pPr>
        <w:pStyle w:val="KeinLeerraum"/>
        <w:rPr>
          <w:rFonts w:ascii="Arial" w:hAnsi="Arial" w:cs="Arial"/>
          <w:sz w:val="20"/>
          <w:szCs w:val="20"/>
        </w:rPr>
      </w:pPr>
    </w:p>
    <w:p w14:paraId="0D11D204" w14:textId="77777777" w:rsidR="0081414A" w:rsidRPr="00AB67EE" w:rsidRDefault="0081414A" w:rsidP="00101EE9">
      <w:pPr>
        <w:pStyle w:val="KeinLeerraum"/>
        <w:jc w:val="both"/>
        <w:rPr>
          <w:rFonts w:ascii="Arial" w:hAnsi="Arial" w:cs="Arial"/>
          <w:sz w:val="20"/>
          <w:szCs w:val="20"/>
        </w:rPr>
      </w:pPr>
      <w:r w:rsidRPr="00AB67EE">
        <w:rPr>
          <w:rFonts w:ascii="Arial" w:hAnsi="Arial" w:cs="Arial"/>
          <w:sz w:val="20"/>
          <w:szCs w:val="20"/>
        </w:rPr>
        <w:t xml:space="preserve">Der DRK KV Odenwaldkreis hat ein vielschichtiges Dienstleistungsangebot, das z.B. aus Beauftragungen des Odenwaldkreises resultiert. Darauf aufbauend werden die Dienstleistungen geplant und entwickelt, Ressourcen bestimmt und bereitgestellt und die Prozesse in Übereinstimmung mit den vereinbarten Kriterien bereitgestellt. Die Verantwortungen und Zuständigkeiten sowie die     Befugnisse und Pflichten für die Erbringung der Dienstleistungen sind festgelegt. </w:t>
      </w:r>
    </w:p>
    <w:p w14:paraId="7FB297AD" w14:textId="1CAFAF66" w:rsidR="0081414A" w:rsidRPr="00AB67EE" w:rsidRDefault="0081414A" w:rsidP="0081414A">
      <w:pPr>
        <w:pStyle w:val="KeinLeerraum"/>
        <w:rPr>
          <w:rFonts w:ascii="Arial" w:hAnsi="Arial" w:cs="Arial"/>
          <w:sz w:val="20"/>
          <w:szCs w:val="20"/>
        </w:rPr>
      </w:pPr>
    </w:p>
    <w:p w14:paraId="1AE88C03" w14:textId="3C702284" w:rsidR="00276074" w:rsidRPr="00AB67EE" w:rsidRDefault="00276074" w:rsidP="0081414A">
      <w:pPr>
        <w:pStyle w:val="KeinLeerraum"/>
        <w:rPr>
          <w:rFonts w:ascii="Arial" w:hAnsi="Arial" w:cs="Arial"/>
          <w:sz w:val="20"/>
          <w:szCs w:val="20"/>
        </w:rPr>
      </w:pPr>
    </w:p>
    <w:p w14:paraId="34E8F1D4" w14:textId="017FB962" w:rsidR="00276074" w:rsidRPr="00AB67EE" w:rsidRDefault="00276074" w:rsidP="0081414A">
      <w:pPr>
        <w:pStyle w:val="KeinLeerraum"/>
        <w:rPr>
          <w:rFonts w:ascii="Arial" w:hAnsi="Arial" w:cs="Arial"/>
          <w:sz w:val="20"/>
          <w:szCs w:val="20"/>
        </w:rPr>
      </w:pPr>
    </w:p>
    <w:p w14:paraId="1BF788A5" w14:textId="59E16E43" w:rsidR="00276074" w:rsidRPr="00AB67EE" w:rsidRDefault="00276074" w:rsidP="0081414A">
      <w:pPr>
        <w:pStyle w:val="KeinLeerraum"/>
        <w:rPr>
          <w:rFonts w:ascii="Arial" w:hAnsi="Arial" w:cs="Arial"/>
          <w:sz w:val="20"/>
          <w:szCs w:val="20"/>
        </w:rPr>
      </w:pPr>
    </w:p>
    <w:p w14:paraId="384FE6C5" w14:textId="26AD7212" w:rsidR="00276074" w:rsidRPr="00AB67EE" w:rsidRDefault="00276074" w:rsidP="0081414A">
      <w:pPr>
        <w:pStyle w:val="KeinLeerraum"/>
        <w:rPr>
          <w:rFonts w:ascii="Arial" w:hAnsi="Arial" w:cs="Arial"/>
          <w:sz w:val="20"/>
          <w:szCs w:val="20"/>
        </w:rPr>
      </w:pPr>
    </w:p>
    <w:p w14:paraId="66FDEBD0" w14:textId="3F1F6EBE" w:rsidR="00276074" w:rsidRPr="00AB67EE" w:rsidRDefault="00276074" w:rsidP="0081414A">
      <w:pPr>
        <w:pStyle w:val="KeinLeerraum"/>
        <w:rPr>
          <w:rFonts w:ascii="Arial" w:hAnsi="Arial" w:cs="Arial"/>
          <w:sz w:val="20"/>
          <w:szCs w:val="20"/>
        </w:rPr>
      </w:pPr>
    </w:p>
    <w:p w14:paraId="6F51F70E" w14:textId="2A8AFACC" w:rsidR="00276074" w:rsidRPr="00AB67EE" w:rsidRDefault="00276074" w:rsidP="0081414A">
      <w:pPr>
        <w:pStyle w:val="KeinLeerraum"/>
        <w:rPr>
          <w:rFonts w:ascii="Arial" w:hAnsi="Arial" w:cs="Arial"/>
          <w:sz w:val="20"/>
          <w:szCs w:val="20"/>
        </w:rPr>
      </w:pPr>
    </w:p>
    <w:p w14:paraId="0171B8D8" w14:textId="0067E6FF" w:rsidR="0081414A" w:rsidRPr="00AB67EE" w:rsidRDefault="0081414A" w:rsidP="0081414A">
      <w:pPr>
        <w:pStyle w:val="KeinLeerraum"/>
        <w:shd w:val="clear" w:color="auto" w:fill="D0CECE" w:themeFill="background2" w:themeFillShade="E6"/>
        <w:jc w:val="center"/>
        <w:rPr>
          <w:rFonts w:ascii="Arial" w:hAnsi="Arial" w:cs="Arial"/>
          <w:b/>
          <w:szCs w:val="20"/>
        </w:rPr>
      </w:pPr>
      <w:r w:rsidRPr="00AB67EE">
        <w:rPr>
          <w:rFonts w:ascii="Arial" w:hAnsi="Arial" w:cs="Arial"/>
          <w:b/>
          <w:szCs w:val="20"/>
        </w:rPr>
        <w:lastRenderedPageBreak/>
        <w:t>8.2 Anforderungen an Produkte und Dienstleistungen</w:t>
      </w:r>
    </w:p>
    <w:p w14:paraId="02CCE6A7" w14:textId="77777777" w:rsidR="0081414A" w:rsidRPr="00AB67EE" w:rsidRDefault="0081414A" w:rsidP="0081414A">
      <w:pPr>
        <w:pStyle w:val="KeinLeerraum"/>
        <w:rPr>
          <w:rFonts w:ascii="Arial" w:hAnsi="Arial" w:cs="Arial"/>
          <w:sz w:val="20"/>
          <w:szCs w:val="20"/>
        </w:rPr>
      </w:pPr>
    </w:p>
    <w:p w14:paraId="09B94048" w14:textId="366E4A8E" w:rsidR="0081414A" w:rsidRPr="00AB67EE" w:rsidRDefault="0081414A" w:rsidP="00101EE9">
      <w:pPr>
        <w:pStyle w:val="KeinLeerraum"/>
        <w:jc w:val="both"/>
        <w:rPr>
          <w:rFonts w:ascii="Arial" w:hAnsi="Arial" w:cs="Arial"/>
          <w:sz w:val="20"/>
          <w:szCs w:val="20"/>
        </w:rPr>
      </w:pPr>
      <w:r w:rsidRPr="00AB67EE">
        <w:rPr>
          <w:rFonts w:ascii="Arial" w:hAnsi="Arial" w:cs="Arial"/>
          <w:sz w:val="20"/>
          <w:szCs w:val="20"/>
        </w:rPr>
        <w:t xml:space="preserve">Die Kommunikation mit den Kunden vollzieht sich auf unterschiedlichen Wegen. Informationen über die reichhaltigen Dienstleistungen erfolgen mittels Homepage, Flyer, </w:t>
      </w:r>
      <w:proofErr w:type="spellStart"/>
      <w:r w:rsidRPr="00AB67EE">
        <w:rPr>
          <w:rFonts w:ascii="Arial" w:hAnsi="Arial" w:cs="Arial"/>
          <w:sz w:val="20"/>
          <w:szCs w:val="20"/>
        </w:rPr>
        <w:t>Social</w:t>
      </w:r>
      <w:proofErr w:type="spellEnd"/>
      <w:r w:rsidRPr="00AB67EE">
        <w:rPr>
          <w:rFonts w:ascii="Arial" w:hAnsi="Arial" w:cs="Arial"/>
          <w:sz w:val="20"/>
          <w:szCs w:val="20"/>
        </w:rPr>
        <w:t xml:space="preserve"> Media, Anschreiben, oder auch persönliche Gespräche.</w:t>
      </w:r>
    </w:p>
    <w:p w14:paraId="402F0AEB" w14:textId="77777777" w:rsidR="00101EE9" w:rsidRPr="00AB67EE" w:rsidRDefault="00101EE9" w:rsidP="00101EE9">
      <w:pPr>
        <w:pStyle w:val="KeinLeerraum"/>
        <w:jc w:val="both"/>
        <w:rPr>
          <w:rFonts w:ascii="Arial" w:hAnsi="Arial" w:cs="Arial"/>
          <w:sz w:val="20"/>
          <w:szCs w:val="20"/>
        </w:rPr>
      </w:pPr>
    </w:p>
    <w:p w14:paraId="22E3BE32" w14:textId="306066F9" w:rsidR="0081414A" w:rsidRPr="00AB67EE" w:rsidRDefault="0081414A" w:rsidP="00101EE9">
      <w:pPr>
        <w:pStyle w:val="KeinLeerraum"/>
        <w:jc w:val="both"/>
        <w:rPr>
          <w:rFonts w:ascii="Arial" w:hAnsi="Arial" w:cs="Arial"/>
          <w:sz w:val="20"/>
          <w:szCs w:val="20"/>
        </w:rPr>
      </w:pPr>
      <w:r w:rsidRPr="00AB67EE">
        <w:rPr>
          <w:rFonts w:ascii="Arial" w:hAnsi="Arial" w:cs="Arial"/>
          <w:sz w:val="20"/>
          <w:szCs w:val="20"/>
        </w:rPr>
        <w:t>Der DRK K</w:t>
      </w:r>
      <w:r w:rsidR="009847E8" w:rsidRPr="00AB67EE">
        <w:rPr>
          <w:rFonts w:ascii="Arial" w:hAnsi="Arial" w:cs="Arial"/>
          <w:sz w:val="20"/>
          <w:szCs w:val="20"/>
        </w:rPr>
        <w:t xml:space="preserve">V </w:t>
      </w:r>
      <w:r w:rsidRPr="00AB67EE">
        <w:rPr>
          <w:rFonts w:ascii="Arial" w:hAnsi="Arial" w:cs="Arial"/>
          <w:sz w:val="20"/>
          <w:szCs w:val="20"/>
        </w:rPr>
        <w:t xml:space="preserve">Odenwaldkreis möchte, dass die Wünsche und Ansprüche unserer Kunden und die damit in Verbindung stehende Dienstleistung zur Zufriedenheit aller </w:t>
      </w:r>
      <w:r w:rsidR="00101EE9" w:rsidRPr="00AB67EE">
        <w:rPr>
          <w:rFonts w:ascii="Arial" w:hAnsi="Arial" w:cs="Arial"/>
          <w:sz w:val="20"/>
          <w:szCs w:val="20"/>
        </w:rPr>
        <w:t xml:space="preserve">soweit als möglich </w:t>
      </w:r>
      <w:r w:rsidRPr="00AB67EE">
        <w:rPr>
          <w:rFonts w:ascii="Arial" w:hAnsi="Arial" w:cs="Arial"/>
          <w:sz w:val="20"/>
          <w:szCs w:val="20"/>
        </w:rPr>
        <w:t>erfüllt werden. Sollten unsere Kunden unzufrieden sein, werden</w:t>
      </w:r>
      <w:r w:rsidR="00101EE9" w:rsidRPr="00AB67EE">
        <w:rPr>
          <w:rFonts w:ascii="Arial" w:hAnsi="Arial" w:cs="Arial"/>
          <w:sz w:val="20"/>
          <w:szCs w:val="20"/>
        </w:rPr>
        <w:t xml:space="preserve"> die Beschwerden geprüft</w:t>
      </w:r>
      <w:r w:rsidR="00C60944" w:rsidRPr="00AB67EE">
        <w:rPr>
          <w:rFonts w:ascii="Arial" w:hAnsi="Arial" w:cs="Arial"/>
          <w:sz w:val="20"/>
          <w:szCs w:val="20"/>
        </w:rPr>
        <w:t xml:space="preserve"> und</w:t>
      </w:r>
      <w:r w:rsidRPr="00AB67EE">
        <w:rPr>
          <w:rFonts w:ascii="Arial" w:hAnsi="Arial" w:cs="Arial"/>
          <w:sz w:val="20"/>
          <w:szCs w:val="20"/>
        </w:rPr>
        <w:t xml:space="preserve"> im Rahmen des Beschwerdemanagements Maßnahmen zur Problemlösung eingeleitet.</w:t>
      </w:r>
    </w:p>
    <w:p w14:paraId="16043990" w14:textId="77777777" w:rsidR="0081414A" w:rsidRPr="00AB67EE" w:rsidRDefault="0081414A" w:rsidP="00101EE9">
      <w:pPr>
        <w:pStyle w:val="KeinLeerraum"/>
        <w:jc w:val="both"/>
        <w:rPr>
          <w:rFonts w:ascii="Arial" w:hAnsi="Arial" w:cs="Arial"/>
          <w:sz w:val="20"/>
          <w:szCs w:val="20"/>
        </w:rPr>
      </w:pPr>
    </w:p>
    <w:p w14:paraId="3B2108ED" w14:textId="143DF55F" w:rsidR="0081414A" w:rsidRPr="00AB67EE" w:rsidRDefault="0081414A" w:rsidP="00101EE9">
      <w:pPr>
        <w:pStyle w:val="KeinLeerraum"/>
        <w:jc w:val="both"/>
        <w:rPr>
          <w:rFonts w:ascii="Arial" w:hAnsi="Arial" w:cs="Arial"/>
          <w:sz w:val="20"/>
          <w:szCs w:val="20"/>
        </w:rPr>
      </w:pPr>
      <w:r w:rsidRPr="00AB67EE">
        <w:rPr>
          <w:rFonts w:ascii="Arial" w:hAnsi="Arial" w:cs="Arial"/>
          <w:sz w:val="20"/>
          <w:szCs w:val="20"/>
        </w:rPr>
        <w:t xml:space="preserve">Der Rahmen unserer Dienstleistungserbringung wird durch Gesetzesvorschriften, Normenwerke, die Rahmendienstanweisung des Deutschen Roten Kreuzes und Verträge mit den Kunden abgesteckt. Grundlegende strukturelle Forderungen an den Leistungserbringer sowie Regelungen für die eigentliche Durchführung der Dienstleistungen sind hier verankert. Die einzelnen Abteilungen regeln Ihre Dienstleistungsabläufe in separaten Verfahrensanweisungen. </w:t>
      </w:r>
    </w:p>
    <w:p w14:paraId="27FAEFDE" w14:textId="77777777" w:rsidR="00101EE9" w:rsidRPr="00AB67EE" w:rsidRDefault="00101EE9" w:rsidP="00101EE9">
      <w:pPr>
        <w:pStyle w:val="KeinLeerraum"/>
        <w:jc w:val="both"/>
        <w:rPr>
          <w:rFonts w:ascii="Arial" w:hAnsi="Arial" w:cs="Arial"/>
          <w:sz w:val="20"/>
          <w:szCs w:val="20"/>
        </w:rPr>
      </w:pPr>
    </w:p>
    <w:p w14:paraId="7D604E1A" w14:textId="77777777" w:rsidR="0081414A" w:rsidRPr="00AB67EE" w:rsidRDefault="0081414A" w:rsidP="00101EE9">
      <w:pPr>
        <w:pStyle w:val="KeinLeerraum"/>
        <w:jc w:val="both"/>
        <w:rPr>
          <w:rFonts w:ascii="Arial" w:hAnsi="Arial" w:cs="Arial"/>
          <w:sz w:val="20"/>
          <w:szCs w:val="20"/>
        </w:rPr>
      </w:pPr>
      <w:r w:rsidRPr="00AB67EE">
        <w:rPr>
          <w:rFonts w:ascii="Arial" w:hAnsi="Arial" w:cs="Arial"/>
          <w:sz w:val="20"/>
          <w:szCs w:val="20"/>
        </w:rPr>
        <w:t>Der DRK KV Odenwaldkreis prüft, ob die angebotenen Dienstleistungen den entsprechenden Anforderungen entsprechen und trifft gegebenenfalls entsprechende Korrekturmaßnahmen.</w:t>
      </w:r>
    </w:p>
    <w:p w14:paraId="72A12BC3" w14:textId="77777777" w:rsidR="0081414A" w:rsidRPr="00AB67EE" w:rsidRDefault="0081414A" w:rsidP="0081414A">
      <w:pPr>
        <w:pStyle w:val="KeinLeerraum"/>
        <w:rPr>
          <w:rFonts w:ascii="Arial" w:hAnsi="Arial" w:cs="Arial"/>
          <w:sz w:val="20"/>
          <w:szCs w:val="20"/>
        </w:rPr>
      </w:pPr>
    </w:p>
    <w:p w14:paraId="2C18BC78" w14:textId="0CA0A262" w:rsidR="0081414A" w:rsidRPr="00AB67EE" w:rsidRDefault="0081414A" w:rsidP="0081414A">
      <w:pPr>
        <w:pStyle w:val="KeinLeerraum"/>
        <w:shd w:val="clear" w:color="auto" w:fill="D0CECE" w:themeFill="background2" w:themeFillShade="E6"/>
        <w:jc w:val="center"/>
        <w:rPr>
          <w:rFonts w:ascii="Arial" w:hAnsi="Arial" w:cs="Arial"/>
          <w:b/>
          <w:szCs w:val="20"/>
        </w:rPr>
      </w:pPr>
      <w:r w:rsidRPr="00AB67EE">
        <w:rPr>
          <w:rFonts w:ascii="Arial" w:hAnsi="Arial" w:cs="Arial"/>
          <w:b/>
          <w:szCs w:val="20"/>
        </w:rPr>
        <w:t>8.3 Entwicklung</w:t>
      </w:r>
    </w:p>
    <w:p w14:paraId="072457FE" w14:textId="77777777" w:rsidR="0081414A" w:rsidRPr="00AB67EE" w:rsidRDefault="0081414A" w:rsidP="0081414A">
      <w:pPr>
        <w:pStyle w:val="KeinLeerraum"/>
        <w:rPr>
          <w:rFonts w:ascii="Arial" w:hAnsi="Arial" w:cs="Arial"/>
          <w:sz w:val="20"/>
          <w:szCs w:val="20"/>
        </w:rPr>
      </w:pPr>
    </w:p>
    <w:p w14:paraId="0E58C1D1" w14:textId="4BBAC88F" w:rsidR="00C95EBD" w:rsidRDefault="00C95EBD" w:rsidP="00C60944">
      <w:pPr>
        <w:pStyle w:val="KeinLeerraum"/>
        <w:jc w:val="both"/>
        <w:rPr>
          <w:rFonts w:ascii="Arial" w:hAnsi="Arial" w:cs="Arial"/>
          <w:sz w:val="20"/>
          <w:szCs w:val="20"/>
        </w:rPr>
      </w:pPr>
      <w:r w:rsidRPr="00C95EBD">
        <w:rPr>
          <w:rFonts w:ascii="Arial" w:hAnsi="Arial" w:cs="Arial"/>
          <w:sz w:val="20"/>
          <w:szCs w:val="20"/>
        </w:rPr>
        <w:t>Da die Arbeit des DRK Kreisverbandes Odenwaldkreis klar definiert und geregelt ist und es nicht beabsichtigt ist, in den Unternehmensbereichen Kreisgeschäftsstelle, Suchthilfeverbund und Rettungsdienst weitere Dienstleistungen anzubieten, hat sich der Vorstand entschlossen, den Normpunkt 8.3 Entwicklung von Produkten und Dienstleistungen auszuschließen.</w:t>
      </w:r>
    </w:p>
    <w:p w14:paraId="4C031F56" w14:textId="6EBAC65D" w:rsidR="0081414A" w:rsidRPr="00AB67EE" w:rsidRDefault="0081414A" w:rsidP="00C60944">
      <w:pPr>
        <w:pStyle w:val="KeinLeerraum"/>
        <w:jc w:val="both"/>
        <w:rPr>
          <w:rFonts w:ascii="Arial" w:hAnsi="Arial" w:cs="Arial"/>
          <w:sz w:val="20"/>
          <w:szCs w:val="20"/>
        </w:rPr>
      </w:pPr>
      <w:r w:rsidRPr="00AB67EE">
        <w:rPr>
          <w:rFonts w:ascii="Arial" w:hAnsi="Arial" w:cs="Arial"/>
          <w:sz w:val="20"/>
          <w:szCs w:val="20"/>
        </w:rPr>
        <w:t xml:space="preserve">Die von uns angebotenen Dienstleistungen sind Veränderungen der Kunden- und behördliche Forderungen, bzw. der Marktsituation unterworfen. Die Anforderungen der interessierten Parteien fließen in interne bzw. externe Themen ein, die wiederum zur Entwicklung neuer Dienstleistungen bzw. Anpassung bestehender Dienstleistungsangebote führt, um unsere Markposition zu behaupten und die Kunden zufrieden zu stellen. Um diesen Prozess zu regeln gibt es die Verfahrensanweisung Projektentwicklung. </w:t>
      </w:r>
    </w:p>
    <w:p w14:paraId="06121B64" w14:textId="41A73E0B" w:rsidR="0081414A" w:rsidRPr="00AB67EE" w:rsidRDefault="0081414A" w:rsidP="0081414A">
      <w:pPr>
        <w:pStyle w:val="KeinLeerraum"/>
        <w:rPr>
          <w:rFonts w:ascii="Arial" w:hAnsi="Arial" w:cs="Arial"/>
          <w:sz w:val="20"/>
          <w:szCs w:val="20"/>
        </w:rPr>
      </w:pPr>
    </w:p>
    <w:p w14:paraId="7FB177C2" w14:textId="65864BB2" w:rsidR="0081414A" w:rsidRPr="00AB67EE" w:rsidRDefault="0081414A" w:rsidP="0081414A">
      <w:pPr>
        <w:pStyle w:val="KeinLeerraum"/>
        <w:shd w:val="clear" w:color="auto" w:fill="D0CECE" w:themeFill="background2" w:themeFillShade="E6"/>
        <w:jc w:val="center"/>
        <w:rPr>
          <w:rFonts w:ascii="Arial" w:hAnsi="Arial" w:cs="Arial"/>
          <w:b/>
          <w:szCs w:val="20"/>
        </w:rPr>
      </w:pPr>
      <w:r w:rsidRPr="00AB67EE">
        <w:rPr>
          <w:rFonts w:ascii="Arial" w:hAnsi="Arial" w:cs="Arial"/>
          <w:b/>
          <w:szCs w:val="20"/>
        </w:rPr>
        <w:t>8.4 Steuerung von externen bereitgestellten Produkten und Dienstleistungen</w:t>
      </w:r>
    </w:p>
    <w:p w14:paraId="564C42AA" w14:textId="77777777" w:rsidR="0081414A" w:rsidRPr="00AB67EE" w:rsidRDefault="0081414A" w:rsidP="0081414A">
      <w:pPr>
        <w:pStyle w:val="KeinLeerraum"/>
        <w:rPr>
          <w:rFonts w:ascii="Arial" w:hAnsi="Arial" w:cs="Arial"/>
          <w:sz w:val="20"/>
          <w:szCs w:val="20"/>
        </w:rPr>
      </w:pPr>
    </w:p>
    <w:p w14:paraId="46A650E5" w14:textId="520FB1B2" w:rsidR="0081414A" w:rsidRPr="00AB67EE" w:rsidRDefault="0081414A" w:rsidP="0081414A">
      <w:pPr>
        <w:pStyle w:val="KeinLeerraum"/>
        <w:shd w:val="clear" w:color="auto" w:fill="D0CECE" w:themeFill="background2" w:themeFillShade="E6"/>
        <w:jc w:val="center"/>
        <w:rPr>
          <w:rFonts w:ascii="Arial" w:hAnsi="Arial" w:cs="Arial"/>
          <w:b/>
          <w:sz w:val="20"/>
          <w:szCs w:val="20"/>
        </w:rPr>
      </w:pPr>
      <w:r w:rsidRPr="00AB67EE">
        <w:rPr>
          <w:rFonts w:ascii="Arial" w:hAnsi="Arial" w:cs="Arial"/>
          <w:b/>
          <w:sz w:val="20"/>
          <w:szCs w:val="20"/>
        </w:rPr>
        <w:t>8.4.1 Allgemeines</w:t>
      </w:r>
    </w:p>
    <w:p w14:paraId="3F20CD49" w14:textId="77777777" w:rsidR="0081414A" w:rsidRPr="00AB67EE" w:rsidRDefault="0081414A" w:rsidP="0081414A">
      <w:pPr>
        <w:pStyle w:val="KeinLeerraum"/>
        <w:rPr>
          <w:rFonts w:ascii="Arial" w:hAnsi="Arial" w:cs="Arial"/>
          <w:sz w:val="20"/>
          <w:szCs w:val="20"/>
        </w:rPr>
      </w:pPr>
    </w:p>
    <w:p w14:paraId="757A3290" w14:textId="325BB283" w:rsidR="0081414A" w:rsidRPr="00AB67EE" w:rsidRDefault="0081414A" w:rsidP="00C60944">
      <w:pPr>
        <w:pStyle w:val="KeinLeerraum"/>
        <w:jc w:val="both"/>
        <w:rPr>
          <w:rFonts w:ascii="Arial" w:hAnsi="Arial" w:cs="Arial"/>
          <w:sz w:val="20"/>
          <w:szCs w:val="20"/>
        </w:rPr>
      </w:pPr>
      <w:r w:rsidRPr="00AB67EE">
        <w:rPr>
          <w:rFonts w:ascii="Arial" w:hAnsi="Arial" w:cs="Arial"/>
          <w:sz w:val="20"/>
          <w:szCs w:val="20"/>
        </w:rPr>
        <w:t>Bei den extern zu beschaffenden Waren und Leistungen müssen wir deren Übereinstimmung mit unseren Qualitätsanforderungen</w:t>
      </w:r>
      <w:r w:rsidR="00C60944" w:rsidRPr="00AB67EE">
        <w:rPr>
          <w:rFonts w:ascii="Arial" w:hAnsi="Arial" w:cs="Arial"/>
          <w:sz w:val="20"/>
          <w:szCs w:val="20"/>
        </w:rPr>
        <w:t xml:space="preserve"> prüfen und </w:t>
      </w:r>
      <w:r w:rsidRPr="00AB67EE">
        <w:rPr>
          <w:rFonts w:ascii="Arial" w:hAnsi="Arial" w:cs="Arial"/>
          <w:sz w:val="20"/>
          <w:szCs w:val="20"/>
        </w:rPr>
        <w:t>sicherstellen. Dadurch wird erreicht, dass die hohe Qualität unserer Leistungen nicht durch externe Einflüsse beeinträchtigt wird.</w:t>
      </w:r>
    </w:p>
    <w:p w14:paraId="6BF2A231" w14:textId="77777777" w:rsidR="0081414A" w:rsidRPr="00AB67EE" w:rsidRDefault="0081414A" w:rsidP="00C60944">
      <w:pPr>
        <w:pStyle w:val="KeinLeerraum"/>
        <w:jc w:val="both"/>
        <w:rPr>
          <w:rFonts w:ascii="Arial" w:hAnsi="Arial" w:cs="Arial"/>
          <w:sz w:val="20"/>
          <w:szCs w:val="20"/>
        </w:rPr>
      </w:pPr>
    </w:p>
    <w:p w14:paraId="56451096" w14:textId="458796B0" w:rsidR="0081414A" w:rsidRPr="00AB67EE" w:rsidRDefault="0081414A" w:rsidP="00C60944">
      <w:pPr>
        <w:pStyle w:val="KeinLeerraum"/>
        <w:jc w:val="both"/>
        <w:rPr>
          <w:rFonts w:ascii="Arial" w:hAnsi="Arial" w:cs="Arial"/>
          <w:sz w:val="20"/>
          <w:szCs w:val="20"/>
        </w:rPr>
      </w:pPr>
      <w:r w:rsidRPr="00AB67EE">
        <w:rPr>
          <w:rFonts w:ascii="Arial" w:hAnsi="Arial" w:cs="Arial"/>
          <w:sz w:val="20"/>
          <w:szCs w:val="20"/>
        </w:rPr>
        <w:t>Beschaffung dient der Aufrechterhaltung unserer Leistungserbringung mittels Bereitstellung:</w:t>
      </w:r>
    </w:p>
    <w:p w14:paraId="329A1BCA" w14:textId="77777777" w:rsidR="0081414A" w:rsidRPr="00AB67EE" w:rsidRDefault="0081414A" w:rsidP="00C60944">
      <w:pPr>
        <w:pStyle w:val="KeinLeerraum"/>
        <w:jc w:val="both"/>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materieller Produkte (z.B. Medikamente, Verbrauchsmittel)</w:t>
      </w:r>
    </w:p>
    <w:p w14:paraId="5D28F14B" w14:textId="77777777" w:rsidR="0081414A" w:rsidRPr="00AB67EE" w:rsidRDefault="0081414A" w:rsidP="00C60944">
      <w:pPr>
        <w:pStyle w:val="KeinLeerraum"/>
        <w:jc w:val="both"/>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immaterieller Produkte (z.B. EDV-Programme)</w:t>
      </w:r>
    </w:p>
    <w:p w14:paraId="06BDAD15" w14:textId="77777777" w:rsidR="0081414A" w:rsidRPr="00AB67EE" w:rsidRDefault="0081414A" w:rsidP="00C60944">
      <w:pPr>
        <w:pStyle w:val="KeinLeerraum"/>
        <w:jc w:val="both"/>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von Mitarbeitern, ob haupt-, ehren- oder nebenamtlich und Aushilfskräften</w:t>
      </w:r>
    </w:p>
    <w:p w14:paraId="35A5A225" w14:textId="77777777" w:rsidR="0081414A" w:rsidRPr="00AB67EE" w:rsidRDefault="0081414A" w:rsidP="00C60944">
      <w:pPr>
        <w:pStyle w:val="KeinLeerraum"/>
        <w:jc w:val="both"/>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von Dienstleistungen und Beratern,</w:t>
      </w:r>
    </w:p>
    <w:p w14:paraId="2E4A4307" w14:textId="77777777" w:rsidR="0081414A" w:rsidRPr="00AB67EE" w:rsidRDefault="0081414A" w:rsidP="00C60944">
      <w:pPr>
        <w:pStyle w:val="KeinLeerraum"/>
        <w:jc w:val="both"/>
        <w:rPr>
          <w:rFonts w:ascii="Arial" w:hAnsi="Arial" w:cs="Arial"/>
          <w:sz w:val="20"/>
          <w:szCs w:val="20"/>
        </w:rPr>
      </w:pPr>
    </w:p>
    <w:p w14:paraId="71FA385C" w14:textId="7D5B24E3" w:rsidR="0081414A" w:rsidRPr="00AB67EE" w:rsidRDefault="0081414A" w:rsidP="00C60944">
      <w:pPr>
        <w:pStyle w:val="KeinLeerraum"/>
        <w:jc w:val="both"/>
        <w:rPr>
          <w:rFonts w:ascii="Arial" w:hAnsi="Arial" w:cs="Arial"/>
          <w:sz w:val="20"/>
          <w:szCs w:val="20"/>
        </w:rPr>
      </w:pPr>
      <w:r w:rsidRPr="00AB67EE">
        <w:rPr>
          <w:rFonts w:ascii="Arial" w:hAnsi="Arial" w:cs="Arial"/>
          <w:sz w:val="20"/>
          <w:szCs w:val="20"/>
        </w:rPr>
        <w:t xml:space="preserve">die nicht Gegenstand interner Leistungen bzw. Mitglieder unserer Organisation sind. Die genannten Positionen müssen extern entweder auf Dauer beschafft oder kurzfristig ausgeliehen werden. </w:t>
      </w:r>
    </w:p>
    <w:p w14:paraId="275112F1" w14:textId="77777777" w:rsidR="0081414A" w:rsidRPr="00AB67EE" w:rsidRDefault="0081414A" w:rsidP="0081414A">
      <w:pPr>
        <w:pStyle w:val="KeinLeerraum"/>
        <w:rPr>
          <w:rFonts w:ascii="Arial" w:hAnsi="Arial" w:cs="Arial"/>
          <w:sz w:val="20"/>
          <w:szCs w:val="20"/>
        </w:rPr>
      </w:pPr>
    </w:p>
    <w:p w14:paraId="6C506238" w14:textId="404CEE7F" w:rsidR="0081414A" w:rsidRPr="00AB67EE" w:rsidRDefault="0081414A" w:rsidP="0081414A">
      <w:pPr>
        <w:pStyle w:val="KeinLeerraum"/>
        <w:shd w:val="clear" w:color="auto" w:fill="D0CECE" w:themeFill="background2" w:themeFillShade="E6"/>
        <w:jc w:val="center"/>
        <w:rPr>
          <w:rFonts w:ascii="Arial" w:hAnsi="Arial" w:cs="Arial"/>
          <w:b/>
          <w:sz w:val="20"/>
          <w:szCs w:val="20"/>
        </w:rPr>
      </w:pPr>
      <w:r w:rsidRPr="00AB67EE">
        <w:rPr>
          <w:rFonts w:ascii="Arial" w:hAnsi="Arial" w:cs="Arial"/>
          <w:b/>
          <w:sz w:val="20"/>
          <w:szCs w:val="20"/>
        </w:rPr>
        <w:t>8.4.2</w:t>
      </w:r>
      <w:r w:rsidRPr="00AB67EE">
        <w:rPr>
          <w:rFonts w:ascii="Arial" w:hAnsi="Arial" w:cs="Arial"/>
          <w:b/>
          <w:sz w:val="20"/>
          <w:szCs w:val="20"/>
        </w:rPr>
        <w:tab/>
        <w:t>Art und Umfang der Steuerung</w:t>
      </w:r>
    </w:p>
    <w:p w14:paraId="6266592C" w14:textId="77777777" w:rsidR="0081414A" w:rsidRPr="00AB67EE" w:rsidRDefault="0081414A" w:rsidP="0081414A">
      <w:pPr>
        <w:pStyle w:val="KeinLeerraum"/>
        <w:rPr>
          <w:rFonts w:ascii="Arial" w:hAnsi="Arial" w:cs="Arial"/>
          <w:sz w:val="20"/>
          <w:szCs w:val="20"/>
        </w:rPr>
      </w:pPr>
    </w:p>
    <w:p w14:paraId="62D4E0CC" w14:textId="24479115" w:rsidR="0081414A" w:rsidRPr="00AB67EE" w:rsidRDefault="0081414A" w:rsidP="0081414A">
      <w:pPr>
        <w:pStyle w:val="KeinLeerraum"/>
        <w:rPr>
          <w:rFonts w:ascii="Arial" w:hAnsi="Arial" w:cs="Arial"/>
          <w:sz w:val="20"/>
          <w:szCs w:val="20"/>
        </w:rPr>
      </w:pPr>
      <w:r w:rsidRPr="00AB67EE">
        <w:rPr>
          <w:rFonts w:ascii="Arial" w:hAnsi="Arial" w:cs="Arial"/>
          <w:sz w:val="20"/>
          <w:szCs w:val="20"/>
        </w:rPr>
        <w:t xml:space="preserve">Damit die gesteckten Qualitätsziele auch während der Beschaffungsprozesse erfüllt werden, </w:t>
      </w:r>
      <w:r w:rsidR="00C60944" w:rsidRPr="00AB67EE">
        <w:rPr>
          <w:rFonts w:ascii="Arial" w:hAnsi="Arial" w:cs="Arial"/>
          <w:sz w:val="20"/>
          <w:szCs w:val="20"/>
        </w:rPr>
        <w:t xml:space="preserve">unterziehen </w:t>
      </w:r>
      <w:r w:rsidRPr="00AB67EE">
        <w:rPr>
          <w:rFonts w:ascii="Arial" w:hAnsi="Arial" w:cs="Arial"/>
          <w:sz w:val="20"/>
          <w:szCs w:val="20"/>
        </w:rPr>
        <w:t>wir</w:t>
      </w:r>
    </w:p>
    <w:p w14:paraId="1BC0E607" w14:textId="77777777" w:rsidR="0081414A" w:rsidRPr="00AB67EE" w:rsidRDefault="0081414A" w:rsidP="0081414A">
      <w:pPr>
        <w:pStyle w:val="KeinLeerraum"/>
        <w:rPr>
          <w:rFonts w:ascii="Arial" w:hAnsi="Arial" w:cs="Arial"/>
          <w:sz w:val="20"/>
          <w:szCs w:val="20"/>
        </w:rPr>
      </w:pPr>
    </w:p>
    <w:p w14:paraId="52454DF1" w14:textId="22425849" w:rsidR="0081414A" w:rsidRPr="00AB67EE" w:rsidRDefault="0081414A" w:rsidP="0081414A">
      <w:pPr>
        <w:pStyle w:val="KeinLeerraum"/>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sowohl die extern zu beschaffenden Dienst</w:t>
      </w:r>
      <w:r w:rsidR="009847E8" w:rsidRPr="00AB67EE">
        <w:rPr>
          <w:rFonts w:ascii="Arial" w:hAnsi="Arial" w:cs="Arial"/>
          <w:sz w:val="20"/>
          <w:szCs w:val="20"/>
        </w:rPr>
        <w:t>leistungen</w:t>
      </w:r>
      <w:r w:rsidRPr="00AB67EE">
        <w:rPr>
          <w:rFonts w:ascii="Arial" w:hAnsi="Arial" w:cs="Arial"/>
          <w:sz w:val="20"/>
          <w:szCs w:val="20"/>
        </w:rPr>
        <w:t>, Produkte und Personen,</w:t>
      </w:r>
    </w:p>
    <w:p w14:paraId="47CC079E" w14:textId="77777777" w:rsidR="0081414A" w:rsidRPr="00AB67EE" w:rsidRDefault="0081414A" w:rsidP="0081414A">
      <w:pPr>
        <w:pStyle w:val="KeinLeerraum"/>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als auch die Lieferanten</w:t>
      </w:r>
    </w:p>
    <w:p w14:paraId="794D15E8" w14:textId="77777777" w:rsidR="0081414A" w:rsidRPr="00AB67EE" w:rsidRDefault="0081414A" w:rsidP="0081414A">
      <w:pPr>
        <w:pStyle w:val="KeinLeerraum"/>
        <w:rPr>
          <w:rFonts w:ascii="Arial" w:hAnsi="Arial" w:cs="Arial"/>
          <w:sz w:val="20"/>
          <w:szCs w:val="20"/>
        </w:rPr>
      </w:pPr>
    </w:p>
    <w:p w14:paraId="61CC2C7C" w14:textId="295C84B7" w:rsidR="0081414A" w:rsidRDefault="0081414A" w:rsidP="0081414A">
      <w:pPr>
        <w:pStyle w:val="KeinLeerraum"/>
        <w:rPr>
          <w:rFonts w:ascii="Arial" w:hAnsi="Arial" w:cs="Arial"/>
          <w:sz w:val="20"/>
          <w:szCs w:val="20"/>
        </w:rPr>
      </w:pPr>
      <w:r w:rsidRPr="00AB67EE">
        <w:rPr>
          <w:rFonts w:ascii="Arial" w:hAnsi="Arial" w:cs="Arial"/>
          <w:sz w:val="20"/>
          <w:szCs w:val="20"/>
        </w:rPr>
        <w:t xml:space="preserve">einer Qualitätsprüfung nach festgelegten Qualitätskriterien. </w:t>
      </w:r>
    </w:p>
    <w:p w14:paraId="5D5C25CA" w14:textId="77777777" w:rsidR="00D61C0B" w:rsidRPr="00AB67EE" w:rsidRDefault="00D61C0B" w:rsidP="0081414A">
      <w:pPr>
        <w:pStyle w:val="KeinLeerraum"/>
        <w:rPr>
          <w:rFonts w:ascii="Arial" w:hAnsi="Arial" w:cs="Arial"/>
          <w:sz w:val="20"/>
          <w:szCs w:val="20"/>
        </w:rPr>
      </w:pPr>
    </w:p>
    <w:p w14:paraId="70D37898" w14:textId="77777777" w:rsidR="0081414A" w:rsidRPr="00AB67EE" w:rsidRDefault="0081414A" w:rsidP="0081414A">
      <w:pPr>
        <w:pStyle w:val="KeinLeerraum"/>
        <w:shd w:val="clear" w:color="auto" w:fill="D0CECE" w:themeFill="background2" w:themeFillShade="E6"/>
        <w:jc w:val="center"/>
        <w:rPr>
          <w:rFonts w:ascii="Arial" w:hAnsi="Arial" w:cs="Arial"/>
          <w:b/>
          <w:sz w:val="20"/>
          <w:szCs w:val="20"/>
        </w:rPr>
      </w:pPr>
      <w:r w:rsidRPr="00AB67EE">
        <w:rPr>
          <w:rFonts w:ascii="Arial" w:hAnsi="Arial" w:cs="Arial"/>
          <w:b/>
          <w:sz w:val="20"/>
          <w:szCs w:val="20"/>
        </w:rPr>
        <w:lastRenderedPageBreak/>
        <w:t>8.4.3</w:t>
      </w:r>
      <w:r w:rsidRPr="00AB67EE">
        <w:rPr>
          <w:rFonts w:ascii="Arial" w:hAnsi="Arial" w:cs="Arial"/>
          <w:b/>
          <w:sz w:val="20"/>
          <w:szCs w:val="20"/>
        </w:rPr>
        <w:tab/>
        <w:t>Information für externe Anbieter</w:t>
      </w:r>
    </w:p>
    <w:p w14:paraId="7BC66077" w14:textId="77777777" w:rsidR="0081414A" w:rsidRPr="00AB67EE" w:rsidRDefault="0081414A" w:rsidP="0081414A">
      <w:pPr>
        <w:pStyle w:val="KeinLeerraum"/>
        <w:rPr>
          <w:rFonts w:ascii="Arial" w:hAnsi="Arial" w:cs="Arial"/>
          <w:sz w:val="20"/>
          <w:szCs w:val="20"/>
        </w:rPr>
      </w:pPr>
    </w:p>
    <w:p w14:paraId="046FC22D" w14:textId="77777777" w:rsidR="0081414A" w:rsidRPr="00AB67EE" w:rsidRDefault="0081414A" w:rsidP="00C60944">
      <w:pPr>
        <w:pStyle w:val="KeinLeerraum"/>
        <w:jc w:val="both"/>
        <w:rPr>
          <w:rFonts w:ascii="Arial" w:hAnsi="Arial" w:cs="Arial"/>
          <w:sz w:val="20"/>
          <w:szCs w:val="20"/>
        </w:rPr>
      </w:pPr>
      <w:r w:rsidRPr="00AB67EE">
        <w:rPr>
          <w:rFonts w:ascii="Arial" w:hAnsi="Arial" w:cs="Arial"/>
          <w:sz w:val="20"/>
          <w:szCs w:val="20"/>
        </w:rPr>
        <w:t xml:space="preserve">Bei der Inanspruchnahme externer Dienstleistungen oder dem Bezug von Produkten werden dem Anbieter im Rahmen des Vertrags die Informationen zur Verfügung gestellt, die zur Gewährleistung                                der geforderten Qualität notwendig sind. </w:t>
      </w:r>
    </w:p>
    <w:p w14:paraId="4E78DF16" w14:textId="77777777" w:rsidR="0081414A" w:rsidRPr="00AB67EE" w:rsidRDefault="0081414A" w:rsidP="0081414A">
      <w:pPr>
        <w:pStyle w:val="KeinLeerraum"/>
        <w:rPr>
          <w:rFonts w:ascii="Arial" w:hAnsi="Arial" w:cs="Arial"/>
          <w:sz w:val="20"/>
          <w:szCs w:val="20"/>
        </w:rPr>
      </w:pPr>
    </w:p>
    <w:p w14:paraId="0E132550" w14:textId="3B68CA96" w:rsidR="0081414A" w:rsidRPr="00AB67EE" w:rsidRDefault="0081414A" w:rsidP="0081414A">
      <w:pPr>
        <w:pStyle w:val="KeinLeerraum"/>
        <w:shd w:val="clear" w:color="auto" w:fill="D0CECE" w:themeFill="background2" w:themeFillShade="E6"/>
        <w:jc w:val="center"/>
        <w:rPr>
          <w:rFonts w:ascii="Arial" w:hAnsi="Arial" w:cs="Arial"/>
          <w:b/>
          <w:szCs w:val="20"/>
        </w:rPr>
      </w:pPr>
      <w:r w:rsidRPr="00AB67EE">
        <w:rPr>
          <w:rFonts w:ascii="Arial" w:hAnsi="Arial" w:cs="Arial"/>
          <w:b/>
          <w:szCs w:val="20"/>
        </w:rPr>
        <w:t>8.5 Dienstleistungserbringung</w:t>
      </w:r>
    </w:p>
    <w:p w14:paraId="0F8B2B22" w14:textId="77777777" w:rsidR="0081414A" w:rsidRPr="00AB67EE" w:rsidRDefault="0081414A" w:rsidP="0081414A">
      <w:pPr>
        <w:pStyle w:val="KeinLeerraum"/>
        <w:rPr>
          <w:rFonts w:ascii="Arial" w:hAnsi="Arial" w:cs="Arial"/>
          <w:sz w:val="20"/>
          <w:szCs w:val="20"/>
        </w:rPr>
      </w:pPr>
    </w:p>
    <w:p w14:paraId="69026C40" w14:textId="301DCE7E" w:rsidR="0081414A" w:rsidRPr="00AB67EE" w:rsidRDefault="0081414A" w:rsidP="0081414A">
      <w:pPr>
        <w:pStyle w:val="KeinLeerraum"/>
        <w:shd w:val="clear" w:color="auto" w:fill="D0CECE" w:themeFill="background2" w:themeFillShade="E6"/>
        <w:jc w:val="center"/>
        <w:rPr>
          <w:rFonts w:ascii="Arial" w:hAnsi="Arial" w:cs="Arial"/>
          <w:b/>
          <w:sz w:val="20"/>
          <w:szCs w:val="20"/>
        </w:rPr>
      </w:pPr>
      <w:r w:rsidRPr="00AB67EE">
        <w:rPr>
          <w:rFonts w:ascii="Arial" w:hAnsi="Arial" w:cs="Arial"/>
          <w:b/>
          <w:sz w:val="20"/>
          <w:szCs w:val="20"/>
        </w:rPr>
        <w:t>8.5.1 Steuerung der Dienstleistungserbringung</w:t>
      </w:r>
    </w:p>
    <w:p w14:paraId="02A65AF2" w14:textId="77777777" w:rsidR="0081414A" w:rsidRPr="00AB67EE" w:rsidRDefault="0081414A" w:rsidP="0081414A">
      <w:pPr>
        <w:pStyle w:val="KeinLeerraum"/>
        <w:rPr>
          <w:rFonts w:ascii="Arial" w:hAnsi="Arial" w:cs="Arial"/>
          <w:sz w:val="20"/>
          <w:szCs w:val="20"/>
        </w:rPr>
      </w:pPr>
    </w:p>
    <w:p w14:paraId="1CFFB63C" w14:textId="77777777" w:rsidR="0081414A" w:rsidRPr="00AB67EE" w:rsidRDefault="0081414A" w:rsidP="0081414A">
      <w:pPr>
        <w:pStyle w:val="KeinLeerraum"/>
        <w:rPr>
          <w:rFonts w:ascii="Arial" w:hAnsi="Arial" w:cs="Arial"/>
          <w:sz w:val="20"/>
          <w:szCs w:val="20"/>
        </w:rPr>
      </w:pPr>
      <w:r w:rsidRPr="00AB67EE">
        <w:rPr>
          <w:rFonts w:ascii="Arial" w:hAnsi="Arial" w:cs="Arial"/>
          <w:sz w:val="20"/>
          <w:szCs w:val="20"/>
        </w:rPr>
        <w:t xml:space="preserve">Eine Steuerung der Dienstleistungserbringung erfolgt unter beherrschten Bedingungen und kann in verschiedenen Verfahrensanweisungen eingesehen werden. </w:t>
      </w:r>
    </w:p>
    <w:p w14:paraId="76B8CDC9" w14:textId="5474013E" w:rsidR="0081414A" w:rsidRPr="00AB67EE" w:rsidRDefault="0081414A" w:rsidP="0081414A">
      <w:pPr>
        <w:pStyle w:val="KeinLeerraum"/>
        <w:rPr>
          <w:rFonts w:ascii="Arial" w:hAnsi="Arial" w:cs="Arial"/>
          <w:sz w:val="20"/>
          <w:szCs w:val="20"/>
        </w:rPr>
      </w:pPr>
    </w:p>
    <w:p w14:paraId="2ABB827F" w14:textId="05A40566" w:rsidR="0081414A" w:rsidRPr="00AB67EE" w:rsidRDefault="0081414A" w:rsidP="0081414A">
      <w:pPr>
        <w:pStyle w:val="KeinLeerraum"/>
        <w:shd w:val="clear" w:color="auto" w:fill="D0CECE" w:themeFill="background2" w:themeFillShade="E6"/>
        <w:jc w:val="center"/>
        <w:rPr>
          <w:rFonts w:ascii="Arial" w:hAnsi="Arial" w:cs="Arial"/>
          <w:b/>
          <w:sz w:val="20"/>
          <w:szCs w:val="20"/>
        </w:rPr>
      </w:pPr>
      <w:r w:rsidRPr="00AB67EE">
        <w:rPr>
          <w:rFonts w:ascii="Arial" w:hAnsi="Arial" w:cs="Arial"/>
          <w:b/>
          <w:sz w:val="20"/>
          <w:szCs w:val="20"/>
        </w:rPr>
        <w:t>8.5.2 Kennzeichnung und Rückverfolgbarkeit</w:t>
      </w:r>
    </w:p>
    <w:p w14:paraId="2E2BCA75" w14:textId="77777777" w:rsidR="0081414A" w:rsidRPr="00AB67EE" w:rsidRDefault="0081414A" w:rsidP="0081414A">
      <w:pPr>
        <w:pStyle w:val="KeinLeerraum"/>
        <w:rPr>
          <w:rFonts w:ascii="Arial" w:hAnsi="Arial" w:cs="Arial"/>
          <w:sz w:val="20"/>
          <w:szCs w:val="20"/>
        </w:rPr>
      </w:pPr>
    </w:p>
    <w:p w14:paraId="768A10E2" w14:textId="25FFA3F1"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 xml:space="preserve">Durch eine eindeutige, aktuelle und zutreffende Dokumentation wird sichergestellt, dass jederzeit der Einsatz von Personal und Material festgestellt werden kann und die zur Verfügung stehenden Kapazitäten ermittelt werden </w:t>
      </w:r>
      <w:r w:rsidR="00FC2366" w:rsidRPr="00AB67EE">
        <w:rPr>
          <w:rFonts w:ascii="Arial" w:hAnsi="Arial" w:cs="Arial"/>
          <w:sz w:val="20"/>
          <w:szCs w:val="20"/>
        </w:rPr>
        <w:t xml:space="preserve">können. Darüber hinaus ist die </w:t>
      </w:r>
      <w:r w:rsidRPr="00AB67EE">
        <w:rPr>
          <w:rFonts w:ascii="Arial" w:hAnsi="Arial" w:cs="Arial"/>
          <w:sz w:val="20"/>
          <w:szCs w:val="20"/>
        </w:rPr>
        <w:t>eindeutige Identifizierung und Rückverfolgbarkeit jeder Dienstleistung gewährleistet. Damit ist sichergestellt, dass bei eventuellen Beschwerden, Mängeln oder anderen Qualitätsabweichungen der Dienstleistungsprozesse die Fehlerursachen zielsicher erkannt und korrigiert werden können bzw. ein notwendiger Nachweis erbracht werden kann.</w:t>
      </w:r>
    </w:p>
    <w:p w14:paraId="29B6AAA2" w14:textId="77777777" w:rsidR="0081414A" w:rsidRPr="00AB67EE" w:rsidRDefault="0081414A" w:rsidP="0081414A">
      <w:pPr>
        <w:pStyle w:val="KeinLeerraum"/>
        <w:rPr>
          <w:rFonts w:ascii="Arial" w:hAnsi="Arial" w:cs="Arial"/>
          <w:sz w:val="20"/>
          <w:szCs w:val="20"/>
        </w:rPr>
      </w:pPr>
    </w:p>
    <w:p w14:paraId="5FBCDE7E" w14:textId="6A0B8C72" w:rsidR="0081414A" w:rsidRPr="00AB67EE" w:rsidRDefault="00FC2366" w:rsidP="00FC2366">
      <w:pPr>
        <w:pStyle w:val="KeinLeerraum"/>
        <w:shd w:val="clear" w:color="auto" w:fill="D0CECE" w:themeFill="background2" w:themeFillShade="E6"/>
        <w:jc w:val="center"/>
        <w:rPr>
          <w:rFonts w:ascii="Arial" w:hAnsi="Arial" w:cs="Arial"/>
          <w:b/>
          <w:sz w:val="20"/>
          <w:szCs w:val="20"/>
        </w:rPr>
      </w:pPr>
      <w:r w:rsidRPr="00AB67EE">
        <w:rPr>
          <w:rFonts w:ascii="Arial" w:hAnsi="Arial" w:cs="Arial"/>
          <w:b/>
          <w:sz w:val="20"/>
          <w:szCs w:val="20"/>
        </w:rPr>
        <w:t xml:space="preserve">8.5.3 </w:t>
      </w:r>
      <w:r w:rsidR="0081414A" w:rsidRPr="00AB67EE">
        <w:rPr>
          <w:rFonts w:ascii="Arial" w:hAnsi="Arial" w:cs="Arial"/>
          <w:b/>
          <w:sz w:val="20"/>
          <w:szCs w:val="20"/>
        </w:rPr>
        <w:t>Eigentum des Kunden</w:t>
      </w:r>
    </w:p>
    <w:p w14:paraId="6BB07936" w14:textId="77777777" w:rsidR="0081414A" w:rsidRPr="00AB67EE" w:rsidRDefault="0081414A" w:rsidP="0081414A">
      <w:pPr>
        <w:pStyle w:val="KeinLeerraum"/>
        <w:rPr>
          <w:rFonts w:ascii="Arial" w:hAnsi="Arial" w:cs="Arial"/>
          <w:sz w:val="20"/>
          <w:szCs w:val="20"/>
        </w:rPr>
      </w:pPr>
    </w:p>
    <w:p w14:paraId="08DD6ECC" w14:textId="60484BAE" w:rsidR="00B572DF" w:rsidRPr="00AB67EE" w:rsidRDefault="0081414A" w:rsidP="00A65F39">
      <w:pPr>
        <w:pStyle w:val="KeinLeerraum"/>
        <w:jc w:val="both"/>
        <w:rPr>
          <w:rFonts w:ascii="Arial" w:hAnsi="Arial" w:cs="Arial"/>
          <w:sz w:val="20"/>
          <w:szCs w:val="20"/>
        </w:rPr>
      </w:pPr>
      <w:r w:rsidRPr="00AB67EE">
        <w:rPr>
          <w:rFonts w:ascii="Arial" w:hAnsi="Arial" w:cs="Arial"/>
          <w:sz w:val="20"/>
          <w:szCs w:val="20"/>
        </w:rPr>
        <w:t xml:space="preserve">Alle von unseren Kunden zur Verfügung gestellten bzw. mitgeführten Unterlagen / Daten und                      Gegenstände werden so behandelt, dass sie </w:t>
      </w:r>
      <w:r w:rsidR="002035D5" w:rsidRPr="00AB67EE">
        <w:rPr>
          <w:rFonts w:ascii="Arial" w:hAnsi="Arial" w:cs="Arial"/>
          <w:sz w:val="20"/>
          <w:szCs w:val="20"/>
        </w:rPr>
        <w:t xml:space="preserve">nicht verloren gehen, </w:t>
      </w:r>
      <w:r w:rsidRPr="00AB67EE">
        <w:rPr>
          <w:rFonts w:ascii="Arial" w:hAnsi="Arial" w:cs="Arial"/>
          <w:sz w:val="20"/>
          <w:szCs w:val="20"/>
        </w:rPr>
        <w:t>nicht in ihrer Aussagekraft bzw. Funktionsfähigkeit beeinträchtigt oder beschädigt werden u</w:t>
      </w:r>
      <w:r w:rsidR="00FC2366" w:rsidRPr="00AB67EE">
        <w:rPr>
          <w:rFonts w:ascii="Arial" w:hAnsi="Arial" w:cs="Arial"/>
          <w:sz w:val="20"/>
          <w:szCs w:val="20"/>
        </w:rPr>
        <w:t xml:space="preserve">nd gekennzeichnet, so dass sie </w:t>
      </w:r>
      <w:r w:rsidRPr="00AB67EE">
        <w:rPr>
          <w:rFonts w:ascii="Arial" w:hAnsi="Arial" w:cs="Arial"/>
          <w:sz w:val="20"/>
          <w:szCs w:val="20"/>
        </w:rPr>
        <w:t>jederzeit dem Kunden zugeordnet (Rückverfolgbarkeit) werden können.</w:t>
      </w:r>
    </w:p>
    <w:p w14:paraId="312965C7" w14:textId="77777777" w:rsidR="0081414A" w:rsidRPr="00AB67EE" w:rsidRDefault="0081414A" w:rsidP="0081414A">
      <w:pPr>
        <w:pStyle w:val="KeinLeerraum"/>
        <w:rPr>
          <w:rFonts w:ascii="Arial" w:hAnsi="Arial" w:cs="Arial"/>
          <w:sz w:val="20"/>
          <w:szCs w:val="20"/>
        </w:rPr>
      </w:pPr>
    </w:p>
    <w:p w14:paraId="1C325B7C" w14:textId="140A38E3" w:rsidR="0081414A" w:rsidRPr="00AB67EE" w:rsidRDefault="00FC2366" w:rsidP="00FC2366">
      <w:pPr>
        <w:pStyle w:val="KeinLeerraum"/>
        <w:shd w:val="clear" w:color="auto" w:fill="D0CECE" w:themeFill="background2" w:themeFillShade="E6"/>
        <w:jc w:val="center"/>
        <w:rPr>
          <w:rFonts w:ascii="Arial" w:hAnsi="Arial" w:cs="Arial"/>
          <w:b/>
          <w:sz w:val="20"/>
          <w:szCs w:val="20"/>
        </w:rPr>
      </w:pPr>
      <w:r w:rsidRPr="00AB67EE">
        <w:rPr>
          <w:rFonts w:ascii="Arial" w:hAnsi="Arial" w:cs="Arial"/>
          <w:b/>
          <w:sz w:val="20"/>
          <w:szCs w:val="20"/>
        </w:rPr>
        <w:t xml:space="preserve">8.5.4 </w:t>
      </w:r>
      <w:r w:rsidR="0081414A" w:rsidRPr="00AB67EE">
        <w:rPr>
          <w:rFonts w:ascii="Arial" w:hAnsi="Arial" w:cs="Arial"/>
          <w:b/>
          <w:sz w:val="20"/>
          <w:szCs w:val="20"/>
        </w:rPr>
        <w:t>Erhaltung</w:t>
      </w:r>
    </w:p>
    <w:p w14:paraId="7D69212B" w14:textId="77777777" w:rsidR="00FC2366" w:rsidRPr="00AB67EE" w:rsidRDefault="00FC2366" w:rsidP="0081414A">
      <w:pPr>
        <w:pStyle w:val="KeinLeerraum"/>
        <w:rPr>
          <w:rFonts w:ascii="Arial" w:hAnsi="Arial" w:cs="Arial"/>
          <w:sz w:val="20"/>
          <w:szCs w:val="20"/>
        </w:rPr>
      </w:pPr>
    </w:p>
    <w:p w14:paraId="52EC75DE" w14:textId="77777777"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 xml:space="preserve">Alle verwendeten Medikamente, Hilfsmittel und Materialien mit begrenzter Haltbarkeit bzw. Verfallsdatum sind entsprechend gekennzeichnet. In spezifischen Verfahrensanweisungen der betreffenden Bereiche ist geregelt, wie die regelmäßige Überwachung sichergestellt und dokumentiert wird. </w:t>
      </w:r>
    </w:p>
    <w:p w14:paraId="5472ACF9" w14:textId="77777777" w:rsidR="0081414A" w:rsidRPr="00AB67EE" w:rsidRDefault="0081414A" w:rsidP="0081414A">
      <w:pPr>
        <w:pStyle w:val="KeinLeerraum"/>
        <w:rPr>
          <w:rFonts w:ascii="Arial" w:hAnsi="Arial" w:cs="Arial"/>
          <w:sz w:val="20"/>
          <w:szCs w:val="20"/>
        </w:rPr>
      </w:pPr>
    </w:p>
    <w:p w14:paraId="4E62B8CE" w14:textId="7FB67BC3" w:rsidR="0081414A" w:rsidRPr="00AB67EE" w:rsidRDefault="00FC2366" w:rsidP="00FC2366">
      <w:pPr>
        <w:pStyle w:val="KeinLeerraum"/>
        <w:shd w:val="clear" w:color="auto" w:fill="D0CECE" w:themeFill="background2" w:themeFillShade="E6"/>
        <w:jc w:val="center"/>
        <w:rPr>
          <w:rFonts w:ascii="Arial" w:hAnsi="Arial" w:cs="Arial"/>
          <w:b/>
          <w:sz w:val="20"/>
          <w:szCs w:val="20"/>
        </w:rPr>
      </w:pPr>
      <w:r w:rsidRPr="00AB67EE">
        <w:rPr>
          <w:rFonts w:ascii="Arial" w:hAnsi="Arial" w:cs="Arial"/>
          <w:b/>
          <w:sz w:val="20"/>
          <w:szCs w:val="20"/>
        </w:rPr>
        <w:t xml:space="preserve">8.5.5 </w:t>
      </w:r>
      <w:r w:rsidR="0081414A" w:rsidRPr="00AB67EE">
        <w:rPr>
          <w:rFonts w:ascii="Arial" w:hAnsi="Arial" w:cs="Arial"/>
          <w:b/>
          <w:sz w:val="20"/>
          <w:szCs w:val="20"/>
        </w:rPr>
        <w:t>Tätigkeiten nach der Lieferung</w:t>
      </w:r>
    </w:p>
    <w:p w14:paraId="3D2C0A2C" w14:textId="77777777" w:rsidR="00FC2366" w:rsidRPr="00AB67EE" w:rsidRDefault="00FC2366" w:rsidP="0081414A">
      <w:pPr>
        <w:pStyle w:val="KeinLeerraum"/>
        <w:rPr>
          <w:rFonts w:ascii="Arial" w:hAnsi="Arial" w:cs="Arial"/>
          <w:sz w:val="20"/>
          <w:szCs w:val="20"/>
        </w:rPr>
      </w:pPr>
    </w:p>
    <w:p w14:paraId="3C588357" w14:textId="35CCA245"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Es ist unser Ziel, den auf einen Material-/Person</w:t>
      </w:r>
      <w:r w:rsidR="00FC2366" w:rsidRPr="00AB67EE">
        <w:rPr>
          <w:rFonts w:ascii="Arial" w:hAnsi="Arial" w:cs="Arial"/>
          <w:sz w:val="20"/>
          <w:szCs w:val="20"/>
        </w:rPr>
        <w:t>alauswahlprozess folgenden Ein</w:t>
      </w:r>
      <w:r w:rsidRPr="00AB67EE">
        <w:rPr>
          <w:rFonts w:ascii="Arial" w:hAnsi="Arial" w:cs="Arial"/>
          <w:sz w:val="20"/>
          <w:szCs w:val="20"/>
        </w:rPr>
        <w:t>gangsvorgang ebenfalls zu kontrollieren. Damit wird erreicht, dass</w:t>
      </w:r>
    </w:p>
    <w:p w14:paraId="2AB3658B" w14:textId="77777777" w:rsidR="0081414A" w:rsidRPr="00AB67EE" w:rsidRDefault="0081414A" w:rsidP="00A65F39">
      <w:pPr>
        <w:pStyle w:val="KeinLeerraum"/>
        <w:jc w:val="both"/>
        <w:rPr>
          <w:rFonts w:ascii="Arial" w:hAnsi="Arial" w:cs="Arial"/>
          <w:sz w:val="20"/>
          <w:szCs w:val="20"/>
        </w:rPr>
      </w:pPr>
    </w:p>
    <w:p w14:paraId="3F4B3D2B" w14:textId="77777777"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terminliche Festlegungen eingehalten werden,</w:t>
      </w:r>
    </w:p>
    <w:p w14:paraId="0F224742" w14:textId="30AD6085"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die ausgewählten Produkte tatsächlich in der georderten</w:t>
      </w:r>
      <w:r w:rsidR="00FC2366" w:rsidRPr="00AB67EE">
        <w:rPr>
          <w:rFonts w:ascii="Arial" w:hAnsi="Arial" w:cs="Arial"/>
          <w:sz w:val="20"/>
          <w:szCs w:val="20"/>
        </w:rPr>
        <w:t xml:space="preserve"> Menge und Qualität geliefert </w:t>
      </w:r>
      <w:r w:rsidRPr="00AB67EE">
        <w:rPr>
          <w:rFonts w:ascii="Arial" w:hAnsi="Arial" w:cs="Arial"/>
          <w:sz w:val="20"/>
          <w:szCs w:val="20"/>
        </w:rPr>
        <w:t>wurden,</w:t>
      </w:r>
    </w:p>
    <w:p w14:paraId="31146BD2" w14:textId="77777777"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Transportbeschädigungen rechtzeitig reklamiert werden,</w:t>
      </w:r>
    </w:p>
    <w:p w14:paraId="77791DA5" w14:textId="77777777"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sonstige Reklamationen vermieden werden.</w:t>
      </w:r>
    </w:p>
    <w:p w14:paraId="6E4B7644" w14:textId="77777777" w:rsidR="00FC2366" w:rsidRPr="00AB67EE" w:rsidRDefault="00FC2366" w:rsidP="00A65F39">
      <w:pPr>
        <w:pStyle w:val="KeinLeerraum"/>
        <w:jc w:val="both"/>
        <w:rPr>
          <w:rFonts w:ascii="Arial" w:hAnsi="Arial" w:cs="Arial"/>
          <w:sz w:val="20"/>
          <w:szCs w:val="20"/>
        </w:rPr>
      </w:pPr>
    </w:p>
    <w:p w14:paraId="7C733248" w14:textId="596762F0"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Diese Prüfung hat ebenfalls nach einem standardisierten Verfahren zu erfolgen.</w:t>
      </w:r>
    </w:p>
    <w:p w14:paraId="6A5CF15C" w14:textId="77777777"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 xml:space="preserve">Die Entsorgung erfolgt über den Müllzweckverband Odenwald. Die Regelungen zur Entsorgung von Sondermüll sind Bestandteil des Hygieneplanes. </w:t>
      </w:r>
    </w:p>
    <w:p w14:paraId="0AA44458" w14:textId="77777777" w:rsidR="0081414A" w:rsidRPr="00AB67EE" w:rsidRDefault="0081414A" w:rsidP="0081414A">
      <w:pPr>
        <w:pStyle w:val="KeinLeerraum"/>
        <w:rPr>
          <w:rFonts w:ascii="Arial" w:hAnsi="Arial" w:cs="Arial"/>
          <w:sz w:val="20"/>
          <w:szCs w:val="20"/>
        </w:rPr>
      </w:pPr>
    </w:p>
    <w:p w14:paraId="5ADEA95A" w14:textId="5058CF23" w:rsidR="0081414A" w:rsidRPr="00AB67EE" w:rsidRDefault="00FC2366" w:rsidP="00FC2366">
      <w:pPr>
        <w:pStyle w:val="KeinLeerraum"/>
        <w:shd w:val="clear" w:color="auto" w:fill="D0CECE" w:themeFill="background2" w:themeFillShade="E6"/>
        <w:jc w:val="center"/>
        <w:rPr>
          <w:rFonts w:ascii="Arial" w:hAnsi="Arial" w:cs="Arial"/>
          <w:b/>
          <w:sz w:val="20"/>
          <w:szCs w:val="20"/>
        </w:rPr>
      </w:pPr>
      <w:r w:rsidRPr="00AB67EE">
        <w:rPr>
          <w:rFonts w:ascii="Arial" w:hAnsi="Arial" w:cs="Arial"/>
          <w:b/>
          <w:sz w:val="20"/>
          <w:szCs w:val="20"/>
        </w:rPr>
        <w:t xml:space="preserve">8.5.6 </w:t>
      </w:r>
      <w:r w:rsidR="0081414A" w:rsidRPr="00AB67EE">
        <w:rPr>
          <w:rFonts w:ascii="Arial" w:hAnsi="Arial" w:cs="Arial"/>
          <w:b/>
          <w:sz w:val="20"/>
          <w:szCs w:val="20"/>
        </w:rPr>
        <w:t>Überwachung von Änderungen</w:t>
      </w:r>
    </w:p>
    <w:p w14:paraId="3ABFAA8A" w14:textId="77777777" w:rsidR="00FC2366" w:rsidRPr="00AB67EE" w:rsidRDefault="00FC2366" w:rsidP="0081414A">
      <w:pPr>
        <w:pStyle w:val="KeinLeerraum"/>
        <w:rPr>
          <w:rFonts w:ascii="Arial" w:hAnsi="Arial" w:cs="Arial"/>
          <w:sz w:val="20"/>
          <w:szCs w:val="20"/>
        </w:rPr>
      </w:pPr>
    </w:p>
    <w:p w14:paraId="2B13C32E" w14:textId="1369316F"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Ungeplante Änderungen im Ablauf sind mit den erkannten Ursachen zu dokumentieren und an den direkten Vorgesetzten zur Auswertung und</w:t>
      </w:r>
      <w:r w:rsidR="00FC2366" w:rsidRPr="00AB67EE">
        <w:rPr>
          <w:rFonts w:ascii="Arial" w:hAnsi="Arial" w:cs="Arial"/>
          <w:sz w:val="20"/>
          <w:szCs w:val="20"/>
        </w:rPr>
        <w:t xml:space="preserve"> Ableitung von Schlussfolgerun</w:t>
      </w:r>
      <w:r w:rsidRPr="00AB67EE">
        <w:rPr>
          <w:rFonts w:ascii="Arial" w:hAnsi="Arial" w:cs="Arial"/>
          <w:sz w:val="20"/>
          <w:szCs w:val="20"/>
        </w:rPr>
        <w:t>gen weiterzuleiten. Vorschläge für Änderungen und Verbesserungen können mit dem dafür vorgesehenen Formular ebenfalls eingereicht w</w:t>
      </w:r>
      <w:r w:rsidR="00FC2366" w:rsidRPr="00AB67EE">
        <w:rPr>
          <w:rFonts w:ascii="Arial" w:hAnsi="Arial" w:cs="Arial"/>
          <w:sz w:val="20"/>
          <w:szCs w:val="20"/>
        </w:rPr>
        <w:t>erden (betriebliches Vorschlag</w:t>
      </w:r>
      <w:r w:rsidRPr="00AB67EE">
        <w:rPr>
          <w:rFonts w:ascii="Arial" w:hAnsi="Arial" w:cs="Arial"/>
          <w:sz w:val="20"/>
          <w:szCs w:val="20"/>
        </w:rPr>
        <w:t>wesen).</w:t>
      </w:r>
    </w:p>
    <w:p w14:paraId="2D820ACB" w14:textId="1F0FD4AE" w:rsidR="00FC2366" w:rsidRPr="00AB67EE" w:rsidRDefault="00FC2366" w:rsidP="0081414A">
      <w:pPr>
        <w:pStyle w:val="KeinLeerraum"/>
        <w:rPr>
          <w:rFonts w:ascii="Arial" w:hAnsi="Arial" w:cs="Arial"/>
          <w:sz w:val="20"/>
          <w:szCs w:val="20"/>
        </w:rPr>
      </w:pPr>
    </w:p>
    <w:p w14:paraId="3D5EC777" w14:textId="77777777" w:rsidR="006A524A" w:rsidRPr="00AB67EE" w:rsidRDefault="006A524A" w:rsidP="0081414A">
      <w:pPr>
        <w:pStyle w:val="KeinLeerraum"/>
        <w:rPr>
          <w:rFonts w:ascii="Arial" w:hAnsi="Arial" w:cs="Arial"/>
          <w:sz w:val="20"/>
          <w:szCs w:val="20"/>
        </w:rPr>
      </w:pPr>
    </w:p>
    <w:p w14:paraId="4BFFC0EF" w14:textId="0F4EFA64" w:rsidR="00276074" w:rsidRPr="00AB67EE" w:rsidRDefault="00276074" w:rsidP="0081414A">
      <w:pPr>
        <w:pStyle w:val="KeinLeerraum"/>
        <w:rPr>
          <w:rFonts w:ascii="Arial" w:hAnsi="Arial" w:cs="Arial"/>
          <w:sz w:val="20"/>
          <w:szCs w:val="20"/>
        </w:rPr>
      </w:pPr>
    </w:p>
    <w:p w14:paraId="30337B40" w14:textId="00CE4583" w:rsidR="0081414A" w:rsidRPr="00AB67EE" w:rsidRDefault="00FC2366" w:rsidP="00FC2366">
      <w:pPr>
        <w:pStyle w:val="KeinLeerraum"/>
        <w:shd w:val="clear" w:color="auto" w:fill="D0CECE" w:themeFill="background2" w:themeFillShade="E6"/>
        <w:jc w:val="center"/>
        <w:rPr>
          <w:rFonts w:ascii="Arial" w:hAnsi="Arial" w:cs="Arial"/>
          <w:b/>
          <w:szCs w:val="20"/>
        </w:rPr>
      </w:pPr>
      <w:r w:rsidRPr="00AB67EE">
        <w:rPr>
          <w:rFonts w:ascii="Arial" w:hAnsi="Arial" w:cs="Arial"/>
          <w:b/>
          <w:szCs w:val="20"/>
        </w:rPr>
        <w:lastRenderedPageBreak/>
        <w:t xml:space="preserve">8.6 </w:t>
      </w:r>
      <w:r w:rsidR="0081414A" w:rsidRPr="00AB67EE">
        <w:rPr>
          <w:rFonts w:ascii="Arial" w:hAnsi="Arial" w:cs="Arial"/>
          <w:b/>
          <w:szCs w:val="20"/>
        </w:rPr>
        <w:t>Freigabe von Produkten und Dienstleistungen</w:t>
      </w:r>
    </w:p>
    <w:p w14:paraId="450F6E7E" w14:textId="77777777" w:rsidR="00FC2366" w:rsidRPr="00AB67EE" w:rsidRDefault="00FC2366" w:rsidP="0081414A">
      <w:pPr>
        <w:pStyle w:val="KeinLeerraum"/>
        <w:rPr>
          <w:rFonts w:ascii="Arial" w:hAnsi="Arial" w:cs="Arial"/>
          <w:sz w:val="20"/>
          <w:szCs w:val="20"/>
        </w:rPr>
      </w:pPr>
    </w:p>
    <w:p w14:paraId="420C214A" w14:textId="255C5DCB" w:rsidR="0081414A" w:rsidRPr="00AB67EE" w:rsidRDefault="0081414A" w:rsidP="0081414A">
      <w:pPr>
        <w:pStyle w:val="KeinLeerraum"/>
        <w:rPr>
          <w:rFonts w:ascii="Arial" w:hAnsi="Arial" w:cs="Arial"/>
          <w:sz w:val="20"/>
          <w:szCs w:val="20"/>
        </w:rPr>
      </w:pPr>
      <w:r w:rsidRPr="00AB67EE">
        <w:rPr>
          <w:rFonts w:ascii="Arial" w:hAnsi="Arial" w:cs="Arial"/>
          <w:sz w:val="20"/>
          <w:szCs w:val="20"/>
        </w:rPr>
        <w:t>Damit die gesteckten Qualitätsziele auch während der Beschaffungspro</w:t>
      </w:r>
      <w:r w:rsidR="00FC2366" w:rsidRPr="00AB67EE">
        <w:rPr>
          <w:rFonts w:ascii="Arial" w:hAnsi="Arial" w:cs="Arial"/>
          <w:sz w:val="20"/>
          <w:szCs w:val="20"/>
        </w:rPr>
        <w:t>zesse erfüllt werden, müssen wir</w:t>
      </w:r>
    </w:p>
    <w:p w14:paraId="63870B96" w14:textId="77777777" w:rsidR="00FC2366" w:rsidRPr="00AB67EE" w:rsidRDefault="00FC2366" w:rsidP="0081414A">
      <w:pPr>
        <w:pStyle w:val="KeinLeerraum"/>
        <w:rPr>
          <w:rFonts w:ascii="Arial" w:hAnsi="Arial" w:cs="Arial"/>
          <w:sz w:val="20"/>
          <w:szCs w:val="20"/>
        </w:rPr>
      </w:pPr>
    </w:p>
    <w:p w14:paraId="6665E1F5" w14:textId="53D75285" w:rsidR="0081414A" w:rsidRPr="00AB67EE" w:rsidRDefault="0081414A" w:rsidP="0081414A">
      <w:pPr>
        <w:pStyle w:val="KeinLeerraum"/>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sowohl die extern zu beschaffenden Dienst</w:t>
      </w:r>
      <w:r w:rsidR="009C3246" w:rsidRPr="00AB67EE">
        <w:rPr>
          <w:rFonts w:ascii="Arial" w:hAnsi="Arial" w:cs="Arial"/>
          <w:sz w:val="20"/>
          <w:szCs w:val="20"/>
        </w:rPr>
        <w:t>leistungen</w:t>
      </w:r>
      <w:r w:rsidRPr="00AB67EE">
        <w:rPr>
          <w:rFonts w:ascii="Arial" w:hAnsi="Arial" w:cs="Arial"/>
          <w:sz w:val="20"/>
          <w:szCs w:val="20"/>
        </w:rPr>
        <w:t>, Produkte und Personen,</w:t>
      </w:r>
    </w:p>
    <w:p w14:paraId="6D9A582E" w14:textId="0D3240ED" w:rsidR="0081414A" w:rsidRPr="00AB67EE" w:rsidRDefault="0081414A" w:rsidP="0081414A">
      <w:pPr>
        <w:pStyle w:val="KeinLeerraum"/>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als auch die Lieferanten</w:t>
      </w:r>
    </w:p>
    <w:p w14:paraId="5BF17B65" w14:textId="77777777" w:rsidR="00FC2366" w:rsidRPr="00AB67EE" w:rsidRDefault="00FC2366" w:rsidP="0081414A">
      <w:pPr>
        <w:pStyle w:val="KeinLeerraum"/>
        <w:rPr>
          <w:rFonts w:ascii="Arial" w:hAnsi="Arial" w:cs="Arial"/>
          <w:sz w:val="20"/>
          <w:szCs w:val="20"/>
        </w:rPr>
      </w:pPr>
    </w:p>
    <w:p w14:paraId="0D913862" w14:textId="76372005" w:rsidR="0081414A" w:rsidRPr="00AB67EE" w:rsidRDefault="0081414A" w:rsidP="0081414A">
      <w:pPr>
        <w:pStyle w:val="KeinLeerraum"/>
        <w:rPr>
          <w:rFonts w:ascii="Arial" w:hAnsi="Arial" w:cs="Arial"/>
          <w:sz w:val="20"/>
          <w:szCs w:val="20"/>
        </w:rPr>
      </w:pPr>
      <w:r w:rsidRPr="00AB67EE">
        <w:rPr>
          <w:rFonts w:ascii="Arial" w:hAnsi="Arial" w:cs="Arial"/>
          <w:sz w:val="20"/>
          <w:szCs w:val="20"/>
        </w:rPr>
        <w:t xml:space="preserve">wie unter 8.4.2. beschrieben einer Qualitätsprüfung nach festgelegten </w:t>
      </w:r>
      <w:r w:rsidR="00FC2366" w:rsidRPr="00AB67EE">
        <w:rPr>
          <w:rFonts w:ascii="Arial" w:hAnsi="Arial" w:cs="Arial"/>
          <w:sz w:val="20"/>
          <w:szCs w:val="20"/>
        </w:rPr>
        <w:t>Qualitätskriterien unterziehen.</w:t>
      </w:r>
    </w:p>
    <w:p w14:paraId="172CBCCE" w14:textId="77777777" w:rsidR="0081414A" w:rsidRPr="00AB67EE" w:rsidRDefault="0081414A" w:rsidP="0081414A">
      <w:pPr>
        <w:pStyle w:val="KeinLeerraum"/>
        <w:rPr>
          <w:rFonts w:ascii="Arial" w:hAnsi="Arial" w:cs="Arial"/>
          <w:sz w:val="20"/>
          <w:szCs w:val="20"/>
        </w:rPr>
      </w:pPr>
    </w:p>
    <w:p w14:paraId="2A53DCF7" w14:textId="72F37CAE" w:rsidR="0081414A" w:rsidRPr="00AB67EE" w:rsidRDefault="00FC2366" w:rsidP="00FC2366">
      <w:pPr>
        <w:pStyle w:val="KeinLeerraum"/>
        <w:shd w:val="clear" w:color="auto" w:fill="D0CECE" w:themeFill="background2" w:themeFillShade="E6"/>
        <w:jc w:val="center"/>
        <w:rPr>
          <w:rFonts w:ascii="Arial" w:hAnsi="Arial" w:cs="Arial"/>
          <w:b/>
          <w:szCs w:val="20"/>
        </w:rPr>
      </w:pPr>
      <w:r w:rsidRPr="00AB67EE">
        <w:rPr>
          <w:rFonts w:ascii="Arial" w:hAnsi="Arial" w:cs="Arial"/>
          <w:b/>
          <w:szCs w:val="20"/>
        </w:rPr>
        <w:t xml:space="preserve">8.7 </w:t>
      </w:r>
      <w:r w:rsidR="0081414A" w:rsidRPr="00AB67EE">
        <w:rPr>
          <w:rFonts w:ascii="Arial" w:hAnsi="Arial" w:cs="Arial"/>
          <w:b/>
          <w:szCs w:val="20"/>
        </w:rPr>
        <w:t>Steuerung nichtkonformer Prozessergebnisse</w:t>
      </w:r>
    </w:p>
    <w:p w14:paraId="6E50B70F" w14:textId="77777777" w:rsidR="0081414A" w:rsidRPr="00AB67EE" w:rsidRDefault="0081414A" w:rsidP="0081414A">
      <w:pPr>
        <w:pStyle w:val="KeinLeerraum"/>
        <w:rPr>
          <w:rFonts w:ascii="Arial" w:hAnsi="Arial" w:cs="Arial"/>
          <w:sz w:val="20"/>
          <w:szCs w:val="20"/>
        </w:rPr>
      </w:pPr>
    </w:p>
    <w:p w14:paraId="298BB7A8" w14:textId="0685AAD0" w:rsidR="0081414A" w:rsidRPr="00AB67EE" w:rsidRDefault="0081414A" w:rsidP="00A65F39">
      <w:pPr>
        <w:pStyle w:val="KeinLeerraum"/>
        <w:jc w:val="both"/>
        <w:rPr>
          <w:rFonts w:ascii="Arial" w:hAnsi="Arial" w:cs="Arial"/>
          <w:b/>
          <w:sz w:val="20"/>
          <w:szCs w:val="20"/>
        </w:rPr>
      </w:pPr>
      <w:r w:rsidRPr="00AB67EE">
        <w:rPr>
          <w:rFonts w:ascii="Arial" w:hAnsi="Arial" w:cs="Arial"/>
          <w:b/>
          <w:sz w:val="20"/>
          <w:szCs w:val="20"/>
        </w:rPr>
        <w:t>Allgemeines</w:t>
      </w:r>
    </w:p>
    <w:p w14:paraId="50F68FA7" w14:textId="37FBACB5" w:rsidR="009C3246" w:rsidRPr="00AB67EE" w:rsidRDefault="009C3246" w:rsidP="00A65F39">
      <w:pPr>
        <w:pStyle w:val="KeinLeerraum"/>
        <w:jc w:val="both"/>
        <w:rPr>
          <w:rFonts w:ascii="Arial" w:hAnsi="Arial" w:cs="Arial"/>
          <w:bCs/>
          <w:sz w:val="20"/>
          <w:szCs w:val="20"/>
        </w:rPr>
      </w:pPr>
      <w:r w:rsidRPr="00AB67EE">
        <w:rPr>
          <w:rFonts w:ascii="Arial" w:hAnsi="Arial" w:cs="Arial"/>
          <w:bCs/>
          <w:sz w:val="20"/>
          <w:szCs w:val="20"/>
        </w:rPr>
        <w:t>Der systematische Umgang mit Fehlern (Fehlermanagement) ist Teil des Risikomanagements. Zum Fehlermanagement gehört das Erkennen und Nutzen von Fehlern und unerwünschten Ereignissen zur Einleitung von Verbesserungsprozessen in der Praxis.</w:t>
      </w:r>
    </w:p>
    <w:p w14:paraId="70116F96" w14:textId="77777777"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Trotz umfangreicher und z.T. aufwendiger Prüfungen kann das Auftreten fehlerhafter Leistungen nie gänzlich ausgeschlossen werden. In diesem Kapitel legen wir fest, wie erkannte Fehler zu beseitigen sind. Damit verfolgen wir die Ziele:</w:t>
      </w:r>
    </w:p>
    <w:p w14:paraId="67F2B93D" w14:textId="77777777" w:rsidR="0081414A" w:rsidRPr="00AB67EE" w:rsidRDefault="0081414A" w:rsidP="00A65F39">
      <w:pPr>
        <w:pStyle w:val="KeinLeerraum"/>
        <w:jc w:val="both"/>
        <w:rPr>
          <w:rFonts w:ascii="Arial" w:hAnsi="Arial" w:cs="Arial"/>
          <w:sz w:val="20"/>
          <w:szCs w:val="20"/>
        </w:rPr>
      </w:pPr>
    </w:p>
    <w:p w14:paraId="65B93ACA" w14:textId="77777777"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Schaden zu begrenzen</w:t>
      </w:r>
    </w:p>
    <w:p w14:paraId="0E114B3A" w14:textId="77777777"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Korrekturen zu ermöglichen</w:t>
      </w:r>
    </w:p>
    <w:p w14:paraId="487F9C81" w14:textId="77777777"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Wiederholungsfehler auszuschließen</w:t>
      </w:r>
    </w:p>
    <w:p w14:paraId="62A3CFB0" w14:textId="77777777"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zu festgelegten Qualitätsstandards schnellstmöglich zurückzufinden.</w:t>
      </w:r>
    </w:p>
    <w:p w14:paraId="41637013" w14:textId="77777777" w:rsidR="0081414A" w:rsidRPr="00AB67EE" w:rsidRDefault="0081414A" w:rsidP="00A65F39">
      <w:pPr>
        <w:pStyle w:val="KeinLeerraum"/>
        <w:jc w:val="both"/>
        <w:rPr>
          <w:rFonts w:ascii="Arial" w:hAnsi="Arial" w:cs="Arial"/>
          <w:sz w:val="20"/>
          <w:szCs w:val="20"/>
        </w:rPr>
      </w:pPr>
    </w:p>
    <w:p w14:paraId="1ECF5A47" w14:textId="4B1ECD59"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Für die Erkennung von Fehlern ist jeder Mitarbeiter verantwortlich.</w:t>
      </w:r>
      <w:r w:rsidR="00C22D39" w:rsidRPr="00AB67EE">
        <w:rPr>
          <w:rFonts w:ascii="Arial" w:hAnsi="Arial" w:cs="Arial"/>
          <w:sz w:val="20"/>
          <w:szCs w:val="20"/>
        </w:rPr>
        <w:t xml:space="preserve"> Die weitere Lenkung obliegt den</w:t>
      </w:r>
      <w:r w:rsidRPr="00AB67EE">
        <w:rPr>
          <w:rFonts w:ascii="Arial" w:hAnsi="Arial" w:cs="Arial"/>
          <w:sz w:val="20"/>
          <w:szCs w:val="20"/>
        </w:rPr>
        <w:t xml:space="preserve"> </w:t>
      </w:r>
      <w:r w:rsidR="00E03026" w:rsidRPr="00AB67EE">
        <w:rPr>
          <w:rFonts w:ascii="Arial" w:hAnsi="Arial" w:cs="Arial"/>
          <w:sz w:val="20"/>
          <w:szCs w:val="20"/>
        </w:rPr>
        <w:t>Abteilungsleitern</w:t>
      </w:r>
      <w:r w:rsidRPr="00AB67EE">
        <w:rPr>
          <w:rFonts w:ascii="Arial" w:hAnsi="Arial" w:cs="Arial"/>
          <w:sz w:val="20"/>
          <w:szCs w:val="20"/>
        </w:rPr>
        <w:t xml:space="preserve">. </w:t>
      </w:r>
    </w:p>
    <w:p w14:paraId="13C71350" w14:textId="77777777" w:rsidR="0081414A" w:rsidRPr="00AB67EE" w:rsidRDefault="0081414A" w:rsidP="00A65F39">
      <w:pPr>
        <w:pStyle w:val="KeinLeerraum"/>
        <w:jc w:val="both"/>
        <w:rPr>
          <w:rFonts w:ascii="Arial" w:hAnsi="Arial" w:cs="Arial"/>
          <w:sz w:val="20"/>
          <w:szCs w:val="20"/>
        </w:rPr>
      </w:pPr>
    </w:p>
    <w:p w14:paraId="573C9C68" w14:textId="77777777" w:rsidR="0081414A" w:rsidRPr="00AB67EE" w:rsidRDefault="0081414A" w:rsidP="00A65F39">
      <w:pPr>
        <w:pStyle w:val="KeinLeerraum"/>
        <w:jc w:val="both"/>
        <w:rPr>
          <w:rFonts w:ascii="Arial" w:hAnsi="Arial" w:cs="Arial"/>
          <w:b/>
          <w:sz w:val="20"/>
          <w:szCs w:val="20"/>
        </w:rPr>
      </w:pPr>
      <w:r w:rsidRPr="00AB67EE">
        <w:rPr>
          <w:rFonts w:ascii="Arial" w:hAnsi="Arial" w:cs="Arial"/>
          <w:b/>
          <w:sz w:val="20"/>
          <w:szCs w:val="20"/>
        </w:rPr>
        <w:t>Fehlerarten</w:t>
      </w:r>
    </w:p>
    <w:p w14:paraId="4B493266" w14:textId="3DC13837"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Jegliche qualitätsbeeinträchtigende Abweichung von festgelegten Standa</w:t>
      </w:r>
      <w:r w:rsidR="00AB67EE" w:rsidRPr="00AB67EE">
        <w:rPr>
          <w:rFonts w:ascii="Arial" w:hAnsi="Arial" w:cs="Arial"/>
          <w:sz w:val="20"/>
          <w:szCs w:val="20"/>
        </w:rPr>
        <w:t>rds und de</w:t>
      </w:r>
      <w:r w:rsidRPr="00AB67EE">
        <w:rPr>
          <w:rFonts w:ascii="Arial" w:hAnsi="Arial" w:cs="Arial"/>
          <w:sz w:val="20"/>
          <w:szCs w:val="20"/>
        </w:rPr>
        <w:t>finierten Zielen stellt einen Fehler dar.</w:t>
      </w:r>
    </w:p>
    <w:p w14:paraId="521F4D1E" w14:textId="77777777" w:rsidR="0081414A" w:rsidRPr="00AB67EE" w:rsidRDefault="0081414A" w:rsidP="00A65F39">
      <w:pPr>
        <w:pStyle w:val="KeinLeerraum"/>
        <w:jc w:val="both"/>
        <w:rPr>
          <w:rFonts w:ascii="Arial" w:hAnsi="Arial" w:cs="Arial"/>
          <w:sz w:val="20"/>
          <w:szCs w:val="20"/>
        </w:rPr>
      </w:pPr>
    </w:p>
    <w:p w14:paraId="15DE5E7A" w14:textId="77777777"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Wir unterscheiden:</w:t>
      </w:r>
    </w:p>
    <w:p w14:paraId="0EDB3B5A" w14:textId="77777777" w:rsidR="0081414A" w:rsidRPr="00AB67EE" w:rsidRDefault="0081414A" w:rsidP="00A65F39">
      <w:pPr>
        <w:pStyle w:val="KeinLeerraum"/>
        <w:jc w:val="both"/>
        <w:rPr>
          <w:rFonts w:ascii="Arial" w:hAnsi="Arial" w:cs="Arial"/>
          <w:sz w:val="20"/>
          <w:szCs w:val="20"/>
        </w:rPr>
      </w:pPr>
    </w:p>
    <w:p w14:paraId="0B8094AF" w14:textId="77777777"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Beschaffungsfehler</w:t>
      </w:r>
    </w:p>
    <w:p w14:paraId="5ED4BEC3" w14:textId="120BD870" w:rsidR="0081414A" w:rsidRPr="00AB67EE" w:rsidRDefault="0081414A" w:rsidP="00A65F39">
      <w:pPr>
        <w:pStyle w:val="KeinLeerraum"/>
        <w:ind w:left="705" w:hanging="705"/>
        <w:jc w:val="both"/>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Normabweichungen an Materialien bzw. „Subdienstleist</w:t>
      </w:r>
      <w:r w:rsidR="00FC2366" w:rsidRPr="00AB67EE">
        <w:rPr>
          <w:rFonts w:ascii="Arial" w:hAnsi="Arial" w:cs="Arial"/>
          <w:sz w:val="20"/>
          <w:szCs w:val="20"/>
        </w:rPr>
        <w:t>ungen“, die in die Endleitungs</w:t>
      </w:r>
      <w:r w:rsidRPr="00AB67EE">
        <w:rPr>
          <w:rFonts w:ascii="Arial" w:hAnsi="Arial" w:cs="Arial"/>
          <w:sz w:val="20"/>
          <w:szCs w:val="20"/>
        </w:rPr>
        <w:t>erbringung einfließen. Diese Materialien werden extern beschafft und/ oder ausgeliehen. Hierunter fallen auch alle Fehler, die mit dem gesamten Beschaffungsvorgang zusammenhängen.</w:t>
      </w:r>
    </w:p>
    <w:p w14:paraId="22A719BB" w14:textId="77777777" w:rsidR="0081414A" w:rsidRPr="00AB67EE" w:rsidRDefault="0081414A" w:rsidP="00A65F39">
      <w:pPr>
        <w:pStyle w:val="KeinLeerraum"/>
        <w:jc w:val="both"/>
        <w:rPr>
          <w:rFonts w:ascii="Arial" w:hAnsi="Arial" w:cs="Arial"/>
          <w:sz w:val="20"/>
          <w:szCs w:val="20"/>
        </w:rPr>
      </w:pPr>
    </w:p>
    <w:p w14:paraId="7F92DB12" w14:textId="77777777"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Beispiele: Fehler bei der Lohnabrechnung, Lieferung eines Medikamentes mit abgelaufenem Verfallsdatum</w:t>
      </w:r>
    </w:p>
    <w:p w14:paraId="3FEB2DF6" w14:textId="77777777" w:rsidR="0081414A" w:rsidRPr="00AB67EE" w:rsidRDefault="0081414A" w:rsidP="00A65F39">
      <w:pPr>
        <w:pStyle w:val="KeinLeerraum"/>
        <w:jc w:val="both"/>
        <w:rPr>
          <w:rFonts w:ascii="Arial" w:hAnsi="Arial" w:cs="Arial"/>
          <w:sz w:val="20"/>
          <w:szCs w:val="20"/>
        </w:rPr>
      </w:pPr>
    </w:p>
    <w:p w14:paraId="3C4F09EA" w14:textId="77777777" w:rsidR="0081414A" w:rsidRPr="00AB67EE" w:rsidRDefault="0081414A" w:rsidP="00A65F39">
      <w:pPr>
        <w:pStyle w:val="KeinLeerraum"/>
        <w:jc w:val="both"/>
        <w:rPr>
          <w:rFonts w:ascii="Arial" w:hAnsi="Arial" w:cs="Arial"/>
          <w:b/>
          <w:sz w:val="20"/>
          <w:szCs w:val="20"/>
        </w:rPr>
      </w:pPr>
      <w:r w:rsidRPr="00AB67EE">
        <w:rPr>
          <w:rFonts w:ascii="Arial" w:hAnsi="Arial" w:cs="Arial"/>
          <w:b/>
          <w:sz w:val="20"/>
          <w:szCs w:val="20"/>
        </w:rPr>
        <w:t>Leistungsfehler</w:t>
      </w:r>
    </w:p>
    <w:p w14:paraId="3F3C1DCA" w14:textId="77777777"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Abweichungen an von uns erbrachten Dienstleistungen. Aufgrund der Unmittelbarkeit der Beziehungen zum Kunden, sind dies besonders schwerwiegende Fehler.</w:t>
      </w:r>
    </w:p>
    <w:p w14:paraId="004FA8AD" w14:textId="77777777"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Beispiele: Fehlbedienung eines med. Gerätes zum Nachteil des Kunden/ Patienten</w:t>
      </w:r>
    </w:p>
    <w:p w14:paraId="0B06A39B" w14:textId="77777777" w:rsidR="0081414A" w:rsidRPr="00AB67EE" w:rsidRDefault="0081414A" w:rsidP="00A65F39">
      <w:pPr>
        <w:pStyle w:val="KeinLeerraum"/>
        <w:jc w:val="both"/>
        <w:rPr>
          <w:rFonts w:ascii="Arial" w:hAnsi="Arial" w:cs="Arial"/>
          <w:sz w:val="20"/>
          <w:szCs w:val="20"/>
        </w:rPr>
      </w:pPr>
    </w:p>
    <w:p w14:paraId="18BF31FA" w14:textId="77777777" w:rsidR="0081414A" w:rsidRPr="00AB67EE" w:rsidRDefault="0081414A" w:rsidP="00A65F39">
      <w:pPr>
        <w:pStyle w:val="KeinLeerraum"/>
        <w:jc w:val="both"/>
        <w:rPr>
          <w:rFonts w:ascii="Arial" w:hAnsi="Arial" w:cs="Arial"/>
          <w:b/>
          <w:sz w:val="20"/>
          <w:szCs w:val="20"/>
        </w:rPr>
      </w:pPr>
      <w:r w:rsidRPr="00AB67EE">
        <w:rPr>
          <w:rFonts w:ascii="Arial" w:hAnsi="Arial" w:cs="Arial"/>
          <w:b/>
          <w:sz w:val="20"/>
          <w:szCs w:val="20"/>
        </w:rPr>
        <w:t>Verfahrensfehler</w:t>
      </w:r>
    </w:p>
    <w:p w14:paraId="79ECFC4E" w14:textId="2C2DE770"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Abweichungen in Verfahren, die der Leistung unmi</w:t>
      </w:r>
      <w:r w:rsidR="00FC2366" w:rsidRPr="00AB67EE">
        <w:rPr>
          <w:rFonts w:ascii="Arial" w:hAnsi="Arial" w:cs="Arial"/>
          <w:sz w:val="20"/>
          <w:szCs w:val="20"/>
        </w:rPr>
        <w:t>ttelbar vorangehen und diese si</w:t>
      </w:r>
      <w:r w:rsidRPr="00AB67EE">
        <w:rPr>
          <w:rFonts w:ascii="Arial" w:hAnsi="Arial" w:cs="Arial"/>
          <w:sz w:val="20"/>
          <w:szCs w:val="20"/>
        </w:rPr>
        <w:t>cherstellen.</w:t>
      </w:r>
    </w:p>
    <w:p w14:paraId="13982BA5" w14:textId="77777777"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Beispiele: Medikamentenfach wird mit Medikamenten bestückt, die nicht Bestandteil der Liste des entsprechenden Notarztstandortes ist.</w:t>
      </w:r>
    </w:p>
    <w:p w14:paraId="4FCF1901" w14:textId="77777777" w:rsidR="0081414A" w:rsidRPr="00AB67EE" w:rsidRDefault="0081414A" w:rsidP="00A65F39">
      <w:pPr>
        <w:pStyle w:val="KeinLeerraum"/>
        <w:jc w:val="both"/>
        <w:rPr>
          <w:rFonts w:ascii="Arial" w:hAnsi="Arial" w:cs="Arial"/>
          <w:sz w:val="20"/>
          <w:szCs w:val="20"/>
        </w:rPr>
      </w:pPr>
    </w:p>
    <w:p w14:paraId="56FF20D1" w14:textId="77777777" w:rsidR="0081414A" w:rsidRPr="00AB67EE" w:rsidRDefault="0081414A" w:rsidP="00A65F39">
      <w:pPr>
        <w:pStyle w:val="KeinLeerraum"/>
        <w:jc w:val="both"/>
        <w:rPr>
          <w:rFonts w:ascii="Arial" w:hAnsi="Arial" w:cs="Arial"/>
          <w:b/>
          <w:sz w:val="20"/>
          <w:szCs w:val="20"/>
        </w:rPr>
      </w:pPr>
      <w:r w:rsidRPr="00AB67EE">
        <w:rPr>
          <w:rFonts w:ascii="Arial" w:hAnsi="Arial" w:cs="Arial"/>
          <w:b/>
          <w:sz w:val="20"/>
          <w:szCs w:val="20"/>
        </w:rPr>
        <w:t>Organisations-/Systemfehler</w:t>
      </w:r>
    </w:p>
    <w:p w14:paraId="149AC985" w14:textId="77777777"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Abweichungen, die bei der Aufbau- bzw. Ablauforganisation auftreten.</w:t>
      </w:r>
    </w:p>
    <w:p w14:paraId="1131B3C2" w14:textId="23B50466"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Beispiele: Der gesamte Vorstand will grundsätzlich über die Einstellung eines jeden RD-Mitarbeiters und Zivildienstleistenden entscheiden. (Aufbau); Im QM Handbuch ist       festgelegt, dass die Rettungs</w:t>
      </w:r>
      <w:r w:rsidR="008061DD" w:rsidRPr="00AB67EE">
        <w:rPr>
          <w:rFonts w:ascii="Arial" w:hAnsi="Arial" w:cs="Arial"/>
          <w:sz w:val="20"/>
          <w:szCs w:val="20"/>
        </w:rPr>
        <w:t>-</w:t>
      </w:r>
      <w:r w:rsidRPr="00AB67EE">
        <w:rPr>
          <w:rFonts w:ascii="Arial" w:hAnsi="Arial" w:cs="Arial"/>
          <w:sz w:val="20"/>
          <w:szCs w:val="20"/>
        </w:rPr>
        <w:t>assistenten Materialan</w:t>
      </w:r>
      <w:r w:rsidR="00FC2366" w:rsidRPr="00AB67EE">
        <w:rPr>
          <w:rFonts w:ascii="Arial" w:hAnsi="Arial" w:cs="Arial"/>
          <w:sz w:val="20"/>
          <w:szCs w:val="20"/>
        </w:rPr>
        <w:t>forderungen in der Kantine abge</w:t>
      </w:r>
      <w:r w:rsidRPr="00AB67EE">
        <w:rPr>
          <w:rFonts w:ascii="Arial" w:hAnsi="Arial" w:cs="Arial"/>
          <w:sz w:val="20"/>
          <w:szCs w:val="20"/>
        </w:rPr>
        <w:t>ben müssen (Ablauf).</w:t>
      </w:r>
    </w:p>
    <w:p w14:paraId="7F268F06" w14:textId="77777777" w:rsidR="009C3246" w:rsidRPr="00AB67EE" w:rsidRDefault="009C3246" w:rsidP="00A65F39">
      <w:pPr>
        <w:pStyle w:val="KeinLeerraum"/>
        <w:jc w:val="both"/>
        <w:rPr>
          <w:rFonts w:ascii="Arial" w:hAnsi="Arial" w:cs="Arial"/>
          <w:sz w:val="20"/>
          <w:szCs w:val="20"/>
        </w:rPr>
      </w:pPr>
    </w:p>
    <w:p w14:paraId="3AC9D50C" w14:textId="77777777" w:rsidR="0081414A" w:rsidRPr="00AB67EE" w:rsidRDefault="0081414A" w:rsidP="00A65F39">
      <w:pPr>
        <w:pStyle w:val="KeinLeerraum"/>
        <w:jc w:val="both"/>
        <w:rPr>
          <w:rFonts w:ascii="Arial" w:hAnsi="Arial" w:cs="Arial"/>
          <w:sz w:val="20"/>
          <w:szCs w:val="20"/>
        </w:rPr>
      </w:pPr>
    </w:p>
    <w:p w14:paraId="6BFEF058" w14:textId="77777777" w:rsidR="0081414A" w:rsidRPr="00AB67EE" w:rsidRDefault="0081414A" w:rsidP="00A65F39">
      <w:pPr>
        <w:pStyle w:val="KeinLeerraum"/>
        <w:jc w:val="both"/>
        <w:rPr>
          <w:rFonts w:ascii="Arial" w:hAnsi="Arial" w:cs="Arial"/>
          <w:b/>
          <w:sz w:val="20"/>
          <w:szCs w:val="20"/>
        </w:rPr>
      </w:pPr>
      <w:r w:rsidRPr="00AB67EE">
        <w:rPr>
          <w:rFonts w:ascii="Arial" w:hAnsi="Arial" w:cs="Arial"/>
          <w:b/>
          <w:sz w:val="20"/>
          <w:szCs w:val="20"/>
        </w:rPr>
        <w:lastRenderedPageBreak/>
        <w:t>Fehlerlenkung</w:t>
      </w:r>
    </w:p>
    <w:p w14:paraId="658AB256" w14:textId="47F83E59"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Vom Zeitpunkt der Fehlererkennung bis zur Rückkehr zur Qualitätsnorm ist ein geregelter Prozess zu durchlaufen, den wir als „Fehlerlenkung“ bezeichnen. Die Prozess</w:t>
      </w:r>
      <w:r w:rsidR="00FC2366" w:rsidRPr="00AB67EE">
        <w:rPr>
          <w:rFonts w:ascii="Arial" w:hAnsi="Arial" w:cs="Arial"/>
          <w:sz w:val="20"/>
          <w:szCs w:val="20"/>
        </w:rPr>
        <w:t>bestandteile sind im Einzelnen:</w:t>
      </w:r>
    </w:p>
    <w:p w14:paraId="14E889A0" w14:textId="77777777" w:rsidR="0081414A" w:rsidRPr="00AB67EE" w:rsidRDefault="0081414A" w:rsidP="00A65F39">
      <w:pPr>
        <w:pStyle w:val="KeinLeerraum"/>
        <w:jc w:val="both"/>
        <w:rPr>
          <w:rFonts w:ascii="Arial" w:hAnsi="Arial" w:cs="Arial"/>
          <w:sz w:val="20"/>
          <w:szCs w:val="20"/>
        </w:rPr>
      </w:pPr>
    </w:p>
    <w:p w14:paraId="37F486AF" w14:textId="2C91BC8A" w:rsidR="0081414A" w:rsidRPr="00AB67EE" w:rsidRDefault="0081414A" w:rsidP="008061DD">
      <w:pPr>
        <w:pStyle w:val="KeinLeerraum"/>
        <w:numPr>
          <w:ilvl w:val="0"/>
          <w:numId w:val="10"/>
        </w:numPr>
        <w:ind w:hanging="720"/>
        <w:jc w:val="both"/>
        <w:rPr>
          <w:rFonts w:ascii="Arial" w:hAnsi="Arial" w:cs="Arial"/>
          <w:b/>
          <w:sz w:val="20"/>
          <w:szCs w:val="20"/>
        </w:rPr>
      </w:pPr>
      <w:r w:rsidRPr="00AB67EE">
        <w:rPr>
          <w:rFonts w:ascii="Arial" w:hAnsi="Arial" w:cs="Arial"/>
          <w:b/>
          <w:sz w:val="20"/>
          <w:szCs w:val="20"/>
        </w:rPr>
        <w:t>Fehlerfeststellung:</w:t>
      </w:r>
    </w:p>
    <w:p w14:paraId="3ADFACF5" w14:textId="77777777"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Alle Mitarbeiter sind auf die Notwendigkeit der Fehlererkennung hingewiesen. Besteht im Rahmen der Fehlerfeststellung die Möglichkeit der Fehlerkorrektur, ist diese unverzüglich durch den Mitarbeiter einzuleiten.</w:t>
      </w:r>
    </w:p>
    <w:p w14:paraId="31FB147D" w14:textId="77777777" w:rsidR="0081414A" w:rsidRPr="00AB67EE" w:rsidRDefault="0081414A" w:rsidP="00A65F39">
      <w:pPr>
        <w:pStyle w:val="KeinLeerraum"/>
        <w:jc w:val="both"/>
        <w:rPr>
          <w:rFonts w:ascii="Arial" w:hAnsi="Arial" w:cs="Arial"/>
          <w:sz w:val="20"/>
          <w:szCs w:val="20"/>
        </w:rPr>
      </w:pPr>
    </w:p>
    <w:p w14:paraId="084DBEF4" w14:textId="379F30D2" w:rsidR="0081414A" w:rsidRPr="00AB67EE" w:rsidRDefault="008061DD" w:rsidP="00A65F39">
      <w:pPr>
        <w:pStyle w:val="KeinLeerraum"/>
        <w:jc w:val="both"/>
        <w:rPr>
          <w:rFonts w:ascii="Arial" w:hAnsi="Arial" w:cs="Arial"/>
          <w:b/>
          <w:sz w:val="20"/>
          <w:szCs w:val="20"/>
        </w:rPr>
      </w:pPr>
      <w:r w:rsidRPr="00AB67EE">
        <w:rPr>
          <w:rFonts w:ascii="Arial" w:hAnsi="Arial" w:cs="Arial"/>
          <w:b/>
          <w:sz w:val="20"/>
          <w:szCs w:val="20"/>
        </w:rPr>
        <w:t>2</w:t>
      </w:r>
      <w:r w:rsidR="0081414A" w:rsidRPr="00AB67EE">
        <w:rPr>
          <w:rFonts w:ascii="Arial" w:hAnsi="Arial" w:cs="Arial"/>
          <w:b/>
          <w:sz w:val="20"/>
          <w:szCs w:val="20"/>
        </w:rPr>
        <w:t>.</w:t>
      </w:r>
      <w:r w:rsidR="0081414A" w:rsidRPr="00AB67EE">
        <w:rPr>
          <w:rFonts w:ascii="Arial" w:hAnsi="Arial" w:cs="Arial"/>
          <w:b/>
          <w:sz w:val="20"/>
          <w:szCs w:val="20"/>
        </w:rPr>
        <w:tab/>
        <w:t>Fehlermeldung:</w:t>
      </w:r>
    </w:p>
    <w:p w14:paraId="29A34B51" w14:textId="43DE372A"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 xml:space="preserve">Unabhängig von zuvor ggf. erfolgten Korrekturmaßnahmen erfolgt die schriftliche Fehlermeldung durch den Feststeller an den </w:t>
      </w:r>
      <w:r w:rsidR="008061DD" w:rsidRPr="00AB67EE">
        <w:rPr>
          <w:rFonts w:ascii="Arial" w:hAnsi="Arial" w:cs="Arial"/>
          <w:sz w:val="20"/>
          <w:szCs w:val="20"/>
        </w:rPr>
        <w:t>Abteilungs</w:t>
      </w:r>
      <w:r w:rsidRPr="00AB67EE">
        <w:rPr>
          <w:rFonts w:ascii="Arial" w:hAnsi="Arial" w:cs="Arial"/>
          <w:sz w:val="20"/>
          <w:szCs w:val="20"/>
        </w:rPr>
        <w:t>leiter.</w:t>
      </w:r>
    </w:p>
    <w:p w14:paraId="788D307F" w14:textId="77777777" w:rsidR="0081414A" w:rsidRPr="00AB67EE" w:rsidRDefault="0081414A" w:rsidP="00A65F39">
      <w:pPr>
        <w:pStyle w:val="KeinLeerraum"/>
        <w:jc w:val="both"/>
        <w:rPr>
          <w:rFonts w:ascii="Arial" w:hAnsi="Arial" w:cs="Arial"/>
          <w:sz w:val="20"/>
          <w:szCs w:val="20"/>
        </w:rPr>
      </w:pPr>
    </w:p>
    <w:p w14:paraId="5B8A82AE" w14:textId="4DED6091" w:rsidR="0081414A" w:rsidRPr="00AB67EE" w:rsidRDefault="008061DD" w:rsidP="00A65F39">
      <w:pPr>
        <w:pStyle w:val="KeinLeerraum"/>
        <w:jc w:val="both"/>
        <w:rPr>
          <w:rFonts w:ascii="Arial" w:hAnsi="Arial" w:cs="Arial"/>
          <w:b/>
          <w:sz w:val="20"/>
          <w:szCs w:val="20"/>
        </w:rPr>
      </w:pPr>
      <w:r w:rsidRPr="00AB67EE">
        <w:rPr>
          <w:rFonts w:ascii="Arial" w:hAnsi="Arial" w:cs="Arial"/>
          <w:b/>
          <w:sz w:val="20"/>
          <w:szCs w:val="20"/>
        </w:rPr>
        <w:t>3</w:t>
      </w:r>
      <w:r w:rsidR="0081414A" w:rsidRPr="00AB67EE">
        <w:rPr>
          <w:rFonts w:ascii="Arial" w:hAnsi="Arial" w:cs="Arial"/>
          <w:b/>
          <w:sz w:val="20"/>
          <w:szCs w:val="20"/>
        </w:rPr>
        <w:t>.</w:t>
      </w:r>
      <w:r w:rsidR="0081414A" w:rsidRPr="00AB67EE">
        <w:rPr>
          <w:rFonts w:ascii="Arial" w:hAnsi="Arial" w:cs="Arial"/>
          <w:b/>
          <w:sz w:val="20"/>
          <w:szCs w:val="20"/>
        </w:rPr>
        <w:tab/>
        <w:t>Fehlererfassung:</w:t>
      </w:r>
    </w:p>
    <w:p w14:paraId="6BC42181" w14:textId="77777777"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Dabei ist festzuhalten:</w:t>
      </w:r>
    </w:p>
    <w:p w14:paraId="5E4638F7" w14:textId="77777777" w:rsidR="0081414A" w:rsidRPr="00AB67EE" w:rsidRDefault="0081414A" w:rsidP="00A65F39">
      <w:pPr>
        <w:pStyle w:val="KeinLeerraum"/>
        <w:numPr>
          <w:ilvl w:val="0"/>
          <w:numId w:val="2"/>
        </w:numPr>
        <w:jc w:val="both"/>
        <w:rPr>
          <w:rFonts w:ascii="Arial" w:hAnsi="Arial" w:cs="Arial"/>
          <w:sz w:val="20"/>
          <w:szCs w:val="20"/>
        </w:rPr>
      </w:pPr>
      <w:r w:rsidRPr="00AB67EE">
        <w:rPr>
          <w:rFonts w:ascii="Arial" w:hAnsi="Arial" w:cs="Arial"/>
          <w:sz w:val="20"/>
          <w:szCs w:val="20"/>
        </w:rPr>
        <w:t>Zeitpunkt</w:t>
      </w:r>
    </w:p>
    <w:p w14:paraId="4704332C" w14:textId="77777777" w:rsidR="0081414A" w:rsidRPr="00AB67EE" w:rsidRDefault="0081414A" w:rsidP="00A65F39">
      <w:pPr>
        <w:pStyle w:val="KeinLeerraum"/>
        <w:numPr>
          <w:ilvl w:val="0"/>
          <w:numId w:val="2"/>
        </w:numPr>
        <w:jc w:val="both"/>
        <w:rPr>
          <w:rFonts w:ascii="Arial" w:hAnsi="Arial" w:cs="Arial"/>
          <w:sz w:val="20"/>
          <w:szCs w:val="20"/>
        </w:rPr>
      </w:pPr>
      <w:r w:rsidRPr="00AB67EE">
        <w:rPr>
          <w:rFonts w:ascii="Arial" w:hAnsi="Arial" w:cs="Arial"/>
          <w:sz w:val="20"/>
          <w:szCs w:val="20"/>
        </w:rPr>
        <w:t>Ort</w:t>
      </w:r>
    </w:p>
    <w:p w14:paraId="072BF7DA" w14:textId="77777777" w:rsidR="0081414A" w:rsidRPr="00AB67EE" w:rsidRDefault="0081414A" w:rsidP="00A65F39">
      <w:pPr>
        <w:pStyle w:val="KeinLeerraum"/>
        <w:numPr>
          <w:ilvl w:val="0"/>
          <w:numId w:val="2"/>
        </w:numPr>
        <w:jc w:val="both"/>
        <w:rPr>
          <w:rFonts w:ascii="Arial" w:hAnsi="Arial" w:cs="Arial"/>
          <w:sz w:val="20"/>
          <w:szCs w:val="20"/>
        </w:rPr>
      </w:pPr>
      <w:r w:rsidRPr="00AB67EE">
        <w:rPr>
          <w:rFonts w:ascii="Arial" w:hAnsi="Arial" w:cs="Arial"/>
          <w:sz w:val="20"/>
          <w:szCs w:val="20"/>
        </w:rPr>
        <w:t>Feststeller</w:t>
      </w:r>
    </w:p>
    <w:p w14:paraId="18E850F7" w14:textId="4153BBD1" w:rsidR="0081414A" w:rsidRPr="00AB67EE" w:rsidRDefault="0081414A" w:rsidP="00A65F39">
      <w:pPr>
        <w:pStyle w:val="KeinLeerraum"/>
        <w:numPr>
          <w:ilvl w:val="0"/>
          <w:numId w:val="2"/>
        </w:numPr>
        <w:jc w:val="both"/>
        <w:rPr>
          <w:rFonts w:ascii="Arial" w:hAnsi="Arial" w:cs="Arial"/>
          <w:sz w:val="20"/>
          <w:szCs w:val="20"/>
        </w:rPr>
      </w:pPr>
      <w:r w:rsidRPr="00AB67EE">
        <w:rPr>
          <w:rFonts w:ascii="Arial" w:hAnsi="Arial" w:cs="Arial"/>
          <w:sz w:val="20"/>
          <w:szCs w:val="20"/>
        </w:rPr>
        <w:t>Fehlerkurzbeschreibung</w:t>
      </w:r>
    </w:p>
    <w:p w14:paraId="33319230" w14:textId="77777777" w:rsidR="008061DD" w:rsidRPr="00AB67EE" w:rsidRDefault="0081414A" w:rsidP="00AB67EE">
      <w:pPr>
        <w:pStyle w:val="KeinLeerraum"/>
        <w:numPr>
          <w:ilvl w:val="0"/>
          <w:numId w:val="2"/>
        </w:numPr>
        <w:jc w:val="both"/>
        <w:rPr>
          <w:rFonts w:ascii="Arial" w:hAnsi="Arial" w:cs="Arial"/>
          <w:sz w:val="20"/>
          <w:szCs w:val="20"/>
        </w:rPr>
      </w:pPr>
      <w:r w:rsidRPr="00AB67EE">
        <w:rPr>
          <w:rFonts w:ascii="Arial" w:hAnsi="Arial" w:cs="Arial"/>
          <w:sz w:val="20"/>
          <w:szCs w:val="20"/>
        </w:rPr>
        <w:t xml:space="preserve">Eingangsdokumentation durch den </w:t>
      </w:r>
      <w:r w:rsidR="008061DD" w:rsidRPr="00AB67EE">
        <w:rPr>
          <w:rFonts w:ascii="Arial" w:hAnsi="Arial" w:cs="Arial"/>
          <w:sz w:val="20"/>
          <w:szCs w:val="20"/>
        </w:rPr>
        <w:t xml:space="preserve">Abteilungsleiter </w:t>
      </w:r>
    </w:p>
    <w:p w14:paraId="42DB02D8" w14:textId="223307ED" w:rsidR="0081414A" w:rsidRPr="00AB67EE" w:rsidRDefault="0081414A" w:rsidP="00AB67EE">
      <w:pPr>
        <w:pStyle w:val="KeinLeerraum"/>
        <w:numPr>
          <w:ilvl w:val="0"/>
          <w:numId w:val="2"/>
        </w:numPr>
        <w:jc w:val="both"/>
        <w:rPr>
          <w:rFonts w:ascii="Arial" w:hAnsi="Arial" w:cs="Arial"/>
          <w:sz w:val="20"/>
          <w:szCs w:val="20"/>
        </w:rPr>
      </w:pPr>
      <w:r w:rsidRPr="00AB67EE">
        <w:rPr>
          <w:rFonts w:ascii="Arial" w:hAnsi="Arial" w:cs="Arial"/>
          <w:sz w:val="20"/>
          <w:szCs w:val="20"/>
        </w:rPr>
        <w:t xml:space="preserve">Fehleranalyse durch den </w:t>
      </w:r>
      <w:r w:rsidR="008061DD" w:rsidRPr="00AB67EE">
        <w:rPr>
          <w:rFonts w:ascii="Arial" w:hAnsi="Arial" w:cs="Arial"/>
          <w:sz w:val="20"/>
          <w:szCs w:val="20"/>
        </w:rPr>
        <w:t>Abteilungsleiter</w:t>
      </w:r>
      <w:r w:rsidRPr="00AB67EE">
        <w:rPr>
          <w:rFonts w:ascii="Arial" w:hAnsi="Arial" w:cs="Arial"/>
          <w:sz w:val="20"/>
          <w:szCs w:val="20"/>
        </w:rPr>
        <w:t xml:space="preserve"> (evtl. Teamsitzungen)</w:t>
      </w:r>
    </w:p>
    <w:p w14:paraId="5C479DC0" w14:textId="2B9F3BEB" w:rsidR="0081414A" w:rsidRPr="00AB67EE" w:rsidRDefault="0081414A" w:rsidP="00A65F39">
      <w:pPr>
        <w:pStyle w:val="KeinLeerraum"/>
        <w:numPr>
          <w:ilvl w:val="0"/>
          <w:numId w:val="2"/>
        </w:numPr>
        <w:jc w:val="both"/>
        <w:rPr>
          <w:rFonts w:ascii="Arial" w:hAnsi="Arial" w:cs="Arial"/>
          <w:sz w:val="20"/>
          <w:szCs w:val="20"/>
        </w:rPr>
      </w:pPr>
      <w:r w:rsidRPr="00AB67EE">
        <w:rPr>
          <w:rFonts w:ascii="Arial" w:hAnsi="Arial" w:cs="Arial"/>
          <w:sz w:val="20"/>
          <w:szCs w:val="20"/>
        </w:rPr>
        <w:t>Fehlerbewertung</w:t>
      </w:r>
    </w:p>
    <w:p w14:paraId="1F891D4D" w14:textId="721E7BF8" w:rsidR="0081414A" w:rsidRPr="00AB67EE" w:rsidRDefault="0081414A" w:rsidP="00A65F39">
      <w:pPr>
        <w:pStyle w:val="KeinLeerraum"/>
        <w:numPr>
          <w:ilvl w:val="0"/>
          <w:numId w:val="2"/>
        </w:numPr>
        <w:jc w:val="both"/>
        <w:rPr>
          <w:rFonts w:ascii="Arial" w:hAnsi="Arial" w:cs="Arial"/>
          <w:sz w:val="20"/>
          <w:szCs w:val="20"/>
        </w:rPr>
      </w:pPr>
      <w:r w:rsidRPr="00AB67EE">
        <w:rPr>
          <w:rFonts w:ascii="Arial" w:hAnsi="Arial" w:cs="Arial"/>
          <w:sz w:val="20"/>
          <w:szCs w:val="20"/>
        </w:rPr>
        <w:t>Fehlerbehebung mittels Korrekturmaßnahmen</w:t>
      </w:r>
    </w:p>
    <w:p w14:paraId="087BD45F" w14:textId="1543254A" w:rsidR="0081414A" w:rsidRPr="00AB67EE" w:rsidRDefault="0081414A" w:rsidP="00A65F39">
      <w:pPr>
        <w:pStyle w:val="KeinLeerraum"/>
        <w:numPr>
          <w:ilvl w:val="0"/>
          <w:numId w:val="2"/>
        </w:numPr>
        <w:jc w:val="both"/>
        <w:rPr>
          <w:rFonts w:ascii="Arial" w:hAnsi="Arial" w:cs="Arial"/>
          <w:sz w:val="20"/>
          <w:szCs w:val="20"/>
        </w:rPr>
      </w:pPr>
      <w:r w:rsidRPr="00AB67EE">
        <w:rPr>
          <w:rFonts w:ascii="Arial" w:hAnsi="Arial" w:cs="Arial"/>
          <w:sz w:val="20"/>
          <w:szCs w:val="20"/>
        </w:rPr>
        <w:t>Aufbewahrung der Fehlerdokumentation u.U. Information und Unterweisung</w:t>
      </w:r>
      <w:r w:rsidR="00D61C0B">
        <w:rPr>
          <w:rFonts w:ascii="Arial" w:hAnsi="Arial" w:cs="Arial"/>
          <w:sz w:val="20"/>
          <w:szCs w:val="20"/>
        </w:rPr>
        <w:t xml:space="preserve"> </w:t>
      </w:r>
      <w:r w:rsidRPr="00AB67EE">
        <w:rPr>
          <w:rFonts w:ascii="Arial" w:hAnsi="Arial" w:cs="Arial"/>
          <w:sz w:val="20"/>
          <w:szCs w:val="20"/>
        </w:rPr>
        <w:t>der Mitarbeiter</w:t>
      </w:r>
    </w:p>
    <w:p w14:paraId="27CBFEEC" w14:textId="57FF599B" w:rsidR="008061DD" w:rsidRPr="00AB67EE" w:rsidRDefault="008061DD" w:rsidP="008061DD">
      <w:pPr>
        <w:pStyle w:val="KeinLeerraum"/>
        <w:jc w:val="both"/>
        <w:rPr>
          <w:rFonts w:ascii="Arial" w:hAnsi="Arial" w:cs="Arial"/>
          <w:sz w:val="20"/>
          <w:szCs w:val="20"/>
        </w:rPr>
      </w:pPr>
    </w:p>
    <w:p w14:paraId="7A1D8026" w14:textId="7CAF5385" w:rsidR="008061DD" w:rsidRPr="00AB67EE" w:rsidRDefault="008061DD" w:rsidP="008061DD">
      <w:pPr>
        <w:pStyle w:val="KeinLeerraum"/>
        <w:jc w:val="both"/>
        <w:rPr>
          <w:rFonts w:ascii="Arial" w:hAnsi="Arial" w:cs="Arial"/>
          <w:b/>
          <w:bCs/>
          <w:sz w:val="20"/>
          <w:szCs w:val="20"/>
        </w:rPr>
      </w:pPr>
      <w:r w:rsidRPr="00AB67EE">
        <w:rPr>
          <w:rFonts w:ascii="Arial" w:hAnsi="Arial" w:cs="Arial"/>
          <w:b/>
          <w:bCs/>
          <w:sz w:val="20"/>
          <w:szCs w:val="20"/>
        </w:rPr>
        <w:t xml:space="preserve">4. </w:t>
      </w:r>
      <w:r w:rsidRPr="00AB67EE">
        <w:rPr>
          <w:rFonts w:ascii="Arial" w:hAnsi="Arial" w:cs="Arial"/>
          <w:b/>
          <w:bCs/>
          <w:sz w:val="20"/>
          <w:szCs w:val="20"/>
        </w:rPr>
        <w:tab/>
        <w:t xml:space="preserve">Einleitung </w:t>
      </w:r>
      <w:r w:rsidR="009808A0" w:rsidRPr="00AB67EE">
        <w:rPr>
          <w:rFonts w:ascii="Arial" w:hAnsi="Arial" w:cs="Arial"/>
          <w:b/>
          <w:bCs/>
          <w:sz w:val="20"/>
          <w:szCs w:val="20"/>
        </w:rPr>
        <w:t>von Vorbeugemaßnahmen im Rahmen des Risikomanagements</w:t>
      </w:r>
    </w:p>
    <w:p w14:paraId="118EFDA8" w14:textId="77777777" w:rsidR="0081414A" w:rsidRPr="00AB67EE" w:rsidRDefault="0081414A" w:rsidP="0081414A">
      <w:pPr>
        <w:pStyle w:val="KeinLeerraum"/>
        <w:rPr>
          <w:rFonts w:ascii="Arial" w:hAnsi="Arial" w:cs="Arial"/>
          <w:sz w:val="20"/>
          <w:szCs w:val="20"/>
        </w:rPr>
      </w:pPr>
    </w:p>
    <w:p w14:paraId="35A5D1E6" w14:textId="050F0AF9" w:rsidR="0081414A" w:rsidRPr="00AB67EE" w:rsidRDefault="00FC2366" w:rsidP="00FC2366">
      <w:pPr>
        <w:pStyle w:val="KeinLeerraum"/>
        <w:shd w:val="clear" w:color="auto" w:fill="D0CECE" w:themeFill="background2" w:themeFillShade="E6"/>
        <w:jc w:val="center"/>
        <w:rPr>
          <w:rFonts w:ascii="Arial" w:hAnsi="Arial" w:cs="Arial"/>
          <w:b/>
          <w:sz w:val="24"/>
          <w:szCs w:val="20"/>
        </w:rPr>
      </w:pPr>
      <w:r w:rsidRPr="00AB67EE">
        <w:rPr>
          <w:rFonts w:ascii="Arial" w:hAnsi="Arial" w:cs="Arial"/>
          <w:b/>
          <w:sz w:val="24"/>
          <w:szCs w:val="20"/>
        </w:rPr>
        <w:t xml:space="preserve">9 </w:t>
      </w:r>
      <w:r w:rsidR="0081414A" w:rsidRPr="00AB67EE">
        <w:rPr>
          <w:rFonts w:ascii="Arial" w:hAnsi="Arial" w:cs="Arial"/>
          <w:b/>
          <w:sz w:val="24"/>
          <w:szCs w:val="20"/>
        </w:rPr>
        <w:t>Bewertung der Leistung</w:t>
      </w:r>
    </w:p>
    <w:p w14:paraId="3572436A" w14:textId="77777777" w:rsidR="0081414A" w:rsidRPr="00AB67EE" w:rsidRDefault="0081414A" w:rsidP="0081414A">
      <w:pPr>
        <w:pStyle w:val="KeinLeerraum"/>
        <w:rPr>
          <w:rFonts w:ascii="Arial" w:hAnsi="Arial" w:cs="Arial"/>
          <w:sz w:val="20"/>
          <w:szCs w:val="20"/>
        </w:rPr>
      </w:pPr>
    </w:p>
    <w:p w14:paraId="7B9111B2" w14:textId="545EE5E8" w:rsidR="0081414A" w:rsidRPr="00AB67EE" w:rsidRDefault="00FC2366" w:rsidP="00FC2366">
      <w:pPr>
        <w:pStyle w:val="KeinLeerraum"/>
        <w:shd w:val="clear" w:color="auto" w:fill="D0CECE" w:themeFill="background2" w:themeFillShade="E6"/>
        <w:jc w:val="center"/>
        <w:rPr>
          <w:rFonts w:ascii="Arial" w:hAnsi="Arial" w:cs="Arial"/>
          <w:b/>
          <w:szCs w:val="20"/>
        </w:rPr>
      </w:pPr>
      <w:r w:rsidRPr="00AB67EE">
        <w:rPr>
          <w:rFonts w:ascii="Arial" w:hAnsi="Arial" w:cs="Arial"/>
          <w:b/>
          <w:szCs w:val="20"/>
        </w:rPr>
        <w:t xml:space="preserve">9.1 </w:t>
      </w:r>
      <w:r w:rsidR="0081414A" w:rsidRPr="00AB67EE">
        <w:rPr>
          <w:rFonts w:ascii="Arial" w:hAnsi="Arial" w:cs="Arial"/>
          <w:b/>
          <w:szCs w:val="20"/>
        </w:rPr>
        <w:t>Überwachung, Messung, Analyse und Bewertung</w:t>
      </w:r>
    </w:p>
    <w:p w14:paraId="0760D1DA" w14:textId="77777777" w:rsidR="0081414A" w:rsidRPr="00AB67EE" w:rsidRDefault="0081414A" w:rsidP="0081414A">
      <w:pPr>
        <w:pStyle w:val="KeinLeerraum"/>
        <w:rPr>
          <w:rFonts w:ascii="Arial" w:hAnsi="Arial" w:cs="Arial"/>
          <w:sz w:val="20"/>
          <w:szCs w:val="20"/>
        </w:rPr>
      </w:pPr>
    </w:p>
    <w:p w14:paraId="285F5929" w14:textId="7B83D03C" w:rsidR="0081414A" w:rsidRPr="00AB67EE" w:rsidRDefault="00FC2366" w:rsidP="00FC2366">
      <w:pPr>
        <w:pStyle w:val="KeinLeerraum"/>
        <w:shd w:val="clear" w:color="auto" w:fill="D0CECE" w:themeFill="background2" w:themeFillShade="E6"/>
        <w:jc w:val="center"/>
        <w:rPr>
          <w:rFonts w:ascii="Arial" w:hAnsi="Arial" w:cs="Arial"/>
          <w:b/>
          <w:sz w:val="20"/>
          <w:szCs w:val="20"/>
        </w:rPr>
      </w:pPr>
      <w:r w:rsidRPr="00AB67EE">
        <w:rPr>
          <w:rFonts w:ascii="Arial" w:hAnsi="Arial" w:cs="Arial"/>
          <w:b/>
          <w:sz w:val="20"/>
          <w:szCs w:val="20"/>
        </w:rPr>
        <w:t xml:space="preserve">9.1.1 </w:t>
      </w:r>
      <w:r w:rsidR="0081414A" w:rsidRPr="00AB67EE">
        <w:rPr>
          <w:rFonts w:ascii="Arial" w:hAnsi="Arial" w:cs="Arial"/>
          <w:b/>
          <w:sz w:val="20"/>
          <w:szCs w:val="20"/>
        </w:rPr>
        <w:t>Allgemeines</w:t>
      </w:r>
    </w:p>
    <w:p w14:paraId="38976518" w14:textId="77777777" w:rsidR="00FC2366" w:rsidRPr="00AB67EE" w:rsidRDefault="00FC2366" w:rsidP="0081414A">
      <w:pPr>
        <w:pStyle w:val="KeinLeerraum"/>
        <w:rPr>
          <w:rFonts w:ascii="Arial" w:hAnsi="Arial" w:cs="Arial"/>
          <w:sz w:val="20"/>
          <w:szCs w:val="20"/>
        </w:rPr>
      </w:pPr>
    </w:p>
    <w:p w14:paraId="6CEC3FE0" w14:textId="4B4F46AC"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Mittels festgelegter Prüfungen wird die Übereinstimmung unserer Leistungen mit den Zielen festgestellt. Durch transparente Regelungen stellen wir sicher, da</w:t>
      </w:r>
      <w:r w:rsidR="00FC2366" w:rsidRPr="00AB67EE">
        <w:rPr>
          <w:rFonts w:ascii="Arial" w:hAnsi="Arial" w:cs="Arial"/>
          <w:sz w:val="20"/>
          <w:szCs w:val="20"/>
        </w:rPr>
        <w:t>ss die festge</w:t>
      </w:r>
      <w:r w:rsidRPr="00AB67EE">
        <w:rPr>
          <w:rFonts w:ascii="Arial" w:hAnsi="Arial" w:cs="Arial"/>
          <w:sz w:val="20"/>
          <w:szCs w:val="20"/>
        </w:rPr>
        <w:t>legten Prüfungen vorgenommen werden und somit fehlerhafte Leistungen frühzeitig erkannt und einer Korrektur unterzogen werden.</w:t>
      </w:r>
    </w:p>
    <w:p w14:paraId="3E5B673E" w14:textId="77777777" w:rsidR="0081414A" w:rsidRPr="00AB67EE" w:rsidRDefault="0081414A" w:rsidP="0081414A">
      <w:pPr>
        <w:pStyle w:val="KeinLeerraum"/>
        <w:rPr>
          <w:rFonts w:ascii="Arial" w:hAnsi="Arial" w:cs="Arial"/>
          <w:sz w:val="20"/>
          <w:szCs w:val="20"/>
        </w:rPr>
      </w:pPr>
    </w:p>
    <w:p w14:paraId="53947A88" w14:textId="7251F0BB" w:rsidR="0081414A" w:rsidRPr="00AB67EE" w:rsidRDefault="00FC2366" w:rsidP="00FC2366">
      <w:pPr>
        <w:pStyle w:val="KeinLeerraum"/>
        <w:shd w:val="clear" w:color="auto" w:fill="D0CECE" w:themeFill="background2" w:themeFillShade="E6"/>
        <w:jc w:val="center"/>
        <w:rPr>
          <w:rFonts w:ascii="Arial" w:hAnsi="Arial" w:cs="Arial"/>
          <w:b/>
          <w:sz w:val="20"/>
          <w:szCs w:val="20"/>
        </w:rPr>
      </w:pPr>
      <w:r w:rsidRPr="00AB67EE">
        <w:rPr>
          <w:rFonts w:ascii="Arial" w:hAnsi="Arial" w:cs="Arial"/>
          <w:b/>
          <w:sz w:val="20"/>
          <w:szCs w:val="20"/>
        </w:rPr>
        <w:t xml:space="preserve">9.1.2 </w:t>
      </w:r>
      <w:r w:rsidR="0081414A" w:rsidRPr="00AB67EE">
        <w:rPr>
          <w:rFonts w:ascii="Arial" w:hAnsi="Arial" w:cs="Arial"/>
          <w:b/>
          <w:sz w:val="20"/>
          <w:szCs w:val="20"/>
        </w:rPr>
        <w:t>Kundenzufriedenheit</w:t>
      </w:r>
    </w:p>
    <w:p w14:paraId="0EA5961D" w14:textId="77777777" w:rsidR="00FC2366" w:rsidRPr="00AB67EE" w:rsidRDefault="00FC2366" w:rsidP="0081414A">
      <w:pPr>
        <w:pStyle w:val="KeinLeerraum"/>
        <w:rPr>
          <w:rFonts w:ascii="Arial" w:hAnsi="Arial" w:cs="Arial"/>
          <w:sz w:val="20"/>
          <w:szCs w:val="20"/>
        </w:rPr>
      </w:pPr>
    </w:p>
    <w:p w14:paraId="022D986A" w14:textId="03C5BB4C"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Eine wichtige Messgröße des QM-Systems ist die Kundenzufriedenheit. Um diese Messgröße auch bewerten zu können ist es wichtig,</w:t>
      </w:r>
      <w:r w:rsidR="00FC2366" w:rsidRPr="00AB67EE">
        <w:rPr>
          <w:rFonts w:ascii="Arial" w:hAnsi="Arial" w:cs="Arial"/>
          <w:sz w:val="20"/>
          <w:szCs w:val="20"/>
        </w:rPr>
        <w:t xml:space="preserve"> sich kundenbezogene Informati</w:t>
      </w:r>
      <w:r w:rsidRPr="00AB67EE">
        <w:rPr>
          <w:rFonts w:ascii="Arial" w:hAnsi="Arial" w:cs="Arial"/>
          <w:sz w:val="20"/>
          <w:szCs w:val="20"/>
        </w:rPr>
        <w:t>onen aus verschiedenen Quellen zu beschaffen. So wollen wir feststellen, ob unsere Dienstleistungen die Anforderungen unserer Kunden erfüllen.</w:t>
      </w:r>
    </w:p>
    <w:p w14:paraId="41C1FB0C" w14:textId="72A73A5E" w:rsidR="0081414A" w:rsidRPr="00AB67EE" w:rsidRDefault="0081414A" w:rsidP="00A65F39">
      <w:pPr>
        <w:pStyle w:val="KeinLeerraum"/>
        <w:jc w:val="both"/>
        <w:rPr>
          <w:rFonts w:ascii="Arial" w:hAnsi="Arial" w:cs="Arial"/>
          <w:sz w:val="20"/>
          <w:szCs w:val="20"/>
        </w:rPr>
      </w:pPr>
    </w:p>
    <w:p w14:paraId="49C8CA69" w14:textId="0ADA1141"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Für die Zufriedenheit unserer Kunden ist jeder Mitarbe</w:t>
      </w:r>
      <w:r w:rsidR="00FC2366" w:rsidRPr="00AB67EE">
        <w:rPr>
          <w:rFonts w:ascii="Arial" w:hAnsi="Arial" w:cs="Arial"/>
          <w:sz w:val="20"/>
          <w:szCs w:val="20"/>
        </w:rPr>
        <w:t>iter verantwortlich. Die Bewer</w:t>
      </w:r>
      <w:r w:rsidRPr="00AB67EE">
        <w:rPr>
          <w:rFonts w:ascii="Arial" w:hAnsi="Arial" w:cs="Arial"/>
          <w:sz w:val="20"/>
          <w:szCs w:val="20"/>
        </w:rPr>
        <w:t>tung der Kundenzufriedenheit liegt beim Vorstand in Zusammenarbeit mit den Hauptabteilungs</w:t>
      </w:r>
      <w:r w:rsidR="00FC2366" w:rsidRPr="00AB67EE">
        <w:rPr>
          <w:rFonts w:ascii="Arial" w:hAnsi="Arial" w:cs="Arial"/>
          <w:sz w:val="20"/>
          <w:szCs w:val="20"/>
        </w:rPr>
        <w:t>-</w:t>
      </w:r>
      <w:r w:rsidRPr="00AB67EE">
        <w:rPr>
          <w:rFonts w:ascii="Arial" w:hAnsi="Arial" w:cs="Arial"/>
          <w:sz w:val="20"/>
          <w:szCs w:val="20"/>
        </w:rPr>
        <w:t>/Abteilungsleitern und dem QB.</w:t>
      </w:r>
    </w:p>
    <w:p w14:paraId="3709E9D3" w14:textId="77777777" w:rsidR="0081414A" w:rsidRPr="00AB67EE" w:rsidRDefault="0081414A" w:rsidP="00A65F39">
      <w:pPr>
        <w:pStyle w:val="KeinLeerraum"/>
        <w:jc w:val="both"/>
        <w:rPr>
          <w:rFonts w:ascii="Arial" w:hAnsi="Arial" w:cs="Arial"/>
          <w:sz w:val="20"/>
          <w:szCs w:val="20"/>
        </w:rPr>
      </w:pPr>
    </w:p>
    <w:p w14:paraId="125C08AA" w14:textId="77777777"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Die Messung und Überwachung der Kundenzufriedenheit beruht auf der Bewertung von kundenbezogenen Informationen. Die Beschaffung kann auf unterschiedlichste Art erfolgen. Wichtig ist, dass alle Informationen, die unsere Kunden zu unserer Arbeit abgeben, gesammelt und ausgewertet werden. Beispiele für kundenbezogene Informationen sind:</w:t>
      </w:r>
    </w:p>
    <w:p w14:paraId="7878BD32" w14:textId="77777777" w:rsidR="0081414A" w:rsidRPr="00AB67EE" w:rsidRDefault="0081414A" w:rsidP="00FC2366">
      <w:pPr>
        <w:pStyle w:val="KeinLeerraum"/>
        <w:numPr>
          <w:ilvl w:val="0"/>
          <w:numId w:val="3"/>
        </w:numPr>
        <w:rPr>
          <w:rFonts w:ascii="Arial" w:hAnsi="Arial" w:cs="Arial"/>
          <w:sz w:val="20"/>
          <w:szCs w:val="20"/>
        </w:rPr>
      </w:pPr>
      <w:r w:rsidRPr="00AB67EE">
        <w:rPr>
          <w:rFonts w:ascii="Arial" w:hAnsi="Arial" w:cs="Arial"/>
          <w:sz w:val="20"/>
          <w:szCs w:val="20"/>
        </w:rPr>
        <w:t>Befragungen von Kunden</w:t>
      </w:r>
    </w:p>
    <w:p w14:paraId="4AFF26C4" w14:textId="77777777" w:rsidR="0081414A" w:rsidRPr="00AB67EE" w:rsidRDefault="0081414A" w:rsidP="00FC2366">
      <w:pPr>
        <w:pStyle w:val="KeinLeerraum"/>
        <w:numPr>
          <w:ilvl w:val="0"/>
          <w:numId w:val="3"/>
        </w:numPr>
        <w:rPr>
          <w:rFonts w:ascii="Arial" w:hAnsi="Arial" w:cs="Arial"/>
          <w:sz w:val="20"/>
          <w:szCs w:val="20"/>
        </w:rPr>
      </w:pPr>
      <w:r w:rsidRPr="00AB67EE">
        <w:rPr>
          <w:rFonts w:ascii="Arial" w:hAnsi="Arial" w:cs="Arial"/>
          <w:sz w:val="20"/>
          <w:szCs w:val="20"/>
        </w:rPr>
        <w:t>Rückmeldung, Beschwerden</w:t>
      </w:r>
    </w:p>
    <w:p w14:paraId="397F13EE" w14:textId="77777777" w:rsidR="0081414A" w:rsidRPr="00AB67EE" w:rsidRDefault="0081414A" w:rsidP="00FC2366">
      <w:pPr>
        <w:pStyle w:val="KeinLeerraum"/>
        <w:numPr>
          <w:ilvl w:val="0"/>
          <w:numId w:val="3"/>
        </w:numPr>
        <w:rPr>
          <w:rFonts w:ascii="Arial" w:hAnsi="Arial" w:cs="Arial"/>
          <w:sz w:val="20"/>
          <w:szCs w:val="20"/>
        </w:rPr>
      </w:pPr>
      <w:r w:rsidRPr="00AB67EE">
        <w:rPr>
          <w:rFonts w:ascii="Arial" w:hAnsi="Arial" w:cs="Arial"/>
          <w:sz w:val="20"/>
          <w:szCs w:val="20"/>
        </w:rPr>
        <w:t>Daten unsere Dienstleistungserbringung</w:t>
      </w:r>
    </w:p>
    <w:p w14:paraId="5B2C6C6C" w14:textId="77777777" w:rsidR="0081414A" w:rsidRPr="00AB67EE" w:rsidRDefault="0081414A" w:rsidP="00FC2366">
      <w:pPr>
        <w:pStyle w:val="KeinLeerraum"/>
        <w:numPr>
          <w:ilvl w:val="0"/>
          <w:numId w:val="3"/>
        </w:numPr>
        <w:rPr>
          <w:rFonts w:ascii="Arial" w:hAnsi="Arial" w:cs="Arial"/>
          <w:sz w:val="20"/>
          <w:szCs w:val="20"/>
        </w:rPr>
      </w:pPr>
      <w:r w:rsidRPr="00AB67EE">
        <w:rPr>
          <w:rFonts w:ascii="Arial" w:hAnsi="Arial" w:cs="Arial"/>
          <w:sz w:val="20"/>
          <w:szCs w:val="20"/>
        </w:rPr>
        <w:t>Verhandlungen mit den Kostenträgern</w:t>
      </w:r>
    </w:p>
    <w:p w14:paraId="524858B4" w14:textId="77777777" w:rsidR="0081414A" w:rsidRPr="00AB67EE" w:rsidRDefault="0081414A" w:rsidP="00FC2366">
      <w:pPr>
        <w:pStyle w:val="KeinLeerraum"/>
        <w:numPr>
          <w:ilvl w:val="0"/>
          <w:numId w:val="3"/>
        </w:numPr>
        <w:rPr>
          <w:rFonts w:ascii="Arial" w:hAnsi="Arial" w:cs="Arial"/>
          <w:sz w:val="20"/>
          <w:szCs w:val="20"/>
        </w:rPr>
      </w:pPr>
      <w:r w:rsidRPr="00AB67EE">
        <w:rPr>
          <w:rFonts w:ascii="Arial" w:hAnsi="Arial" w:cs="Arial"/>
          <w:sz w:val="20"/>
          <w:szCs w:val="20"/>
        </w:rPr>
        <w:t>Mitarbeiterbewertungen</w:t>
      </w:r>
    </w:p>
    <w:p w14:paraId="0DABC87B" w14:textId="65B82FD5" w:rsidR="00276074" w:rsidRDefault="0081414A" w:rsidP="0081414A">
      <w:pPr>
        <w:pStyle w:val="KeinLeerraum"/>
        <w:numPr>
          <w:ilvl w:val="0"/>
          <w:numId w:val="3"/>
        </w:numPr>
        <w:rPr>
          <w:rFonts w:ascii="Arial" w:hAnsi="Arial" w:cs="Arial"/>
          <w:sz w:val="20"/>
          <w:szCs w:val="20"/>
        </w:rPr>
      </w:pPr>
      <w:r w:rsidRPr="00AB67EE">
        <w:rPr>
          <w:rFonts w:ascii="Arial" w:hAnsi="Arial" w:cs="Arial"/>
          <w:sz w:val="20"/>
          <w:szCs w:val="20"/>
        </w:rPr>
        <w:t>Berichte in den Medien</w:t>
      </w:r>
    </w:p>
    <w:p w14:paraId="660FE4F4" w14:textId="77777777" w:rsidR="00D61C0B" w:rsidRPr="00D555B7" w:rsidRDefault="00D61C0B" w:rsidP="00D61C0B">
      <w:pPr>
        <w:pStyle w:val="KeinLeerraum"/>
        <w:ind w:left="720"/>
        <w:rPr>
          <w:rFonts w:ascii="Arial" w:hAnsi="Arial" w:cs="Arial"/>
          <w:sz w:val="20"/>
          <w:szCs w:val="20"/>
        </w:rPr>
      </w:pPr>
    </w:p>
    <w:p w14:paraId="4ABFDBE0" w14:textId="25C4CCDC" w:rsidR="00FC2366" w:rsidRPr="00D61C0B" w:rsidRDefault="00FC2366" w:rsidP="00D61C0B">
      <w:pPr>
        <w:pStyle w:val="KeinLeerraum"/>
        <w:shd w:val="clear" w:color="auto" w:fill="D0CECE" w:themeFill="background2" w:themeFillShade="E6"/>
        <w:jc w:val="center"/>
        <w:rPr>
          <w:rFonts w:ascii="Arial" w:hAnsi="Arial" w:cs="Arial"/>
          <w:b/>
          <w:sz w:val="20"/>
          <w:szCs w:val="20"/>
        </w:rPr>
      </w:pPr>
      <w:r w:rsidRPr="00AB67EE">
        <w:rPr>
          <w:rFonts w:ascii="Arial" w:hAnsi="Arial" w:cs="Arial"/>
          <w:b/>
          <w:sz w:val="20"/>
          <w:szCs w:val="20"/>
        </w:rPr>
        <w:lastRenderedPageBreak/>
        <w:t xml:space="preserve">9.1.3 </w:t>
      </w:r>
      <w:r w:rsidR="0081414A" w:rsidRPr="00AB67EE">
        <w:rPr>
          <w:rFonts w:ascii="Arial" w:hAnsi="Arial" w:cs="Arial"/>
          <w:b/>
          <w:sz w:val="20"/>
          <w:szCs w:val="20"/>
        </w:rPr>
        <w:t>Analyse und Bewertung</w:t>
      </w:r>
    </w:p>
    <w:p w14:paraId="1D9BC2E4" w14:textId="232B388C"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 xml:space="preserve">Um unsere Leistungsfähigkeit zu dokumentieren und den Erreichungsgrad unserer Ziele zu überprüfen, werden </w:t>
      </w:r>
      <w:r w:rsidR="009808A0" w:rsidRPr="00AB67EE">
        <w:rPr>
          <w:rFonts w:ascii="Arial" w:hAnsi="Arial" w:cs="Arial"/>
          <w:sz w:val="20"/>
          <w:szCs w:val="20"/>
        </w:rPr>
        <w:t xml:space="preserve">im Bedarfsfall </w:t>
      </w:r>
      <w:r w:rsidRPr="00AB67EE">
        <w:rPr>
          <w:rFonts w:ascii="Arial" w:hAnsi="Arial" w:cs="Arial"/>
          <w:sz w:val="20"/>
          <w:szCs w:val="20"/>
        </w:rPr>
        <w:t>Statistiken geführt und ausgewertet. Verantwortlich für die Planung und für den Einsatz der statistischen Methoden ist der Vorstand. Er wird durch die Hauptabteilungsleiter/</w:t>
      </w:r>
      <w:r w:rsidR="00A65F39" w:rsidRPr="00AB67EE">
        <w:rPr>
          <w:rFonts w:ascii="Arial" w:hAnsi="Arial" w:cs="Arial"/>
          <w:sz w:val="20"/>
          <w:szCs w:val="20"/>
        </w:rPr>
        <w:t xml:space="preserve"> </w:t>
      </w:r>
      <w:r w:rsidRPr="00AB67EE">
        <w:rPr>
          <w:rFonts w:ascii="Arial" w:hAnsi="Arial" w:cs="Arial"/>
          <w:sz w:val="20"/>
          <w:szCs w:val="20"/>
        </w:rPr>
        <w:t>Abteilungsleiter und das Qualitätsmanagement unterstützt.</w:t>
      </w:r>
    </w:p>
    <w:p w14:paraId="7B905514" w14:textId="77777777" w:rsidR="0081414A" w:rsidRPr="00AB67EE" w:rsidRDefault="0081414A" w:rsidP="0081414A">
      <w:pPr>
        <w:pStyle w:val="KeinLeerraum"/>
        <w:rPr>
          <w:rFonts w:ascii="Arial" w:hAnsi="Arial" w:cs="Arial"/>
          <w:sz w:val="20"/>
          <w:szCs w:val="20"/>
        </w:rPr>
      </w:pPr>
    </w:p>
    <w:p w14:paraId="6B1CDF91" w14:textId="78DD8C97" w:rsidR="0081414A" w:rsidRPr="00AB67EE" w:rsidRDefault="00FC2366" w:rsidP="00FC2366">
      <w:pPr>
        <w:pStyle w:val="KeinLeerraum"/>
        <w:shd w:val="clear" w:color="auto" w:fill="D0CECE" w:themeFill="background2" w:themeFillShade="E6"/>
        <w:jc w:val="center"/>
        <w:rPr>
          <w:rFonts w:ascii="Arial" w:hAnsi="Arial" w:cs="Arial"/>
          <w:b/>
          <w:szCs w:val="20"/>
        </w:rPr>
      </w:pPr>
      <w:r w:rsidRPr="00AB67EE">
        <w:rPr>
          <w:rFonts w:ascii="Arial" w:hAnsi="Arial" w:cs="Arial"/>
          <w:b/>
          <w:szCs w:val="20"/>
        </w:rPr>
        <w:t xml:space="preserve">9.2 </w:t>
      </w:r>
      <w:r w:rsidR="0081414A" w:rsidRPr="00AB67EE">
        <w:rPr>
          <w:rFonts w:ascii="Arial" w:hAnsi="Arial" w:cs="Arial"/>
          <w:b/>
          <w:szCs w:val="20"/>
        </w:rPr>
        <w:t>Internes Audit</w:t>
      </w:r>
    </w:p>
    <w:p w14:paraId="17C9FB1D" w14:textId="77777777" w:rsidR="00FC2366" w:rsidRPr="00AB67EE" w:rsidRDefault="00FC2366" w:rsidP="0081414A">
      <w:pPr>
        <w:pStyle w:val="KeinLeerraum"/>
        <w:rPr>
          <w:rFonts w:ascii="Arial" w:hAnsi="Arial" w:cs="Arial"/>
          <w:sz w:val="20"/>
          <w:szCs w:val="20"/>
        </w:rPr>
      </w:pPr>
    </w:p>
    <w:p w14:paraId="4DB9AEE4" w14:textId="2195BBB9"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 xml:space="preserve">Die </w:t>
      </w:r>
      <w:r w:rsidR="00CE4E20" w:rsidRPr="00AB67EE">
        <w:rPr>
          <w:rFonts w:ascii="Arial" w:hAnsi="Arial" w:cs="Arial"/>
          <w:sz w:val="20"/>
          <w:szCs w:val="20"/>
        </w:rPr>
        <w:t>internen Audits</w:t>
      </w:r>
      <w:r w:rsidRPr="00AB67EE">
        <w:rPr>
          <w:rFonts w:ascii="Arial" w:hAnsi="Arial" w:cs="Arial"/>
          <w:sz w:val="20"/>
          <w:szCs w:val="20"/>
        </w:rPr>
        <w:t xml:space="preserve"> dien</w:t>
      </w:r>
      <w:r w:rsidR="00CE4E20" w:rsidRPr="00AB67EE">
        <w:rPr>
          <w:rFonts w:ascii="Arial" w:hAnsi="Arial" w:cs="Arial"/>
          <w:sz w:val="20"/>
          <w:szCs w:val="20"/>
        </w:rPr>
        <w:t>en</w:t>
      </w:r>
      <w:r w:rsidRPr="00AB67EE">
        <w:rPr>
          <w:rFonts w:ascii="Arial" w:hAnsi="Arial" w:cs="Arial"/>
          <w:sz w:val="20"/>
          <w:szCs w:val="20"/>
        </w:rPr>
        <w:t xml:space="preserve"> der Überprüfung der Wirksamkeit des QM-Systems und als Grundlage für die Bewertung des QM-Systems. Interne </w:t>
      </w:r>
      <w:r w:rsidR="00CE4E20" w:rsidRPr="00AB67EE">
        <w:rPr>
          <w:rFonts w:ascii="Arial" w:hAnsi="Arial" w:cs="Arial"/>
          <w:sz w:val="20"/>
          <w:szCs w:val="20"/>
        </w:rPr>
        <w:t>Audits</w:t>
      </w:r>
      <w:r w:rsidRPr="00AB67EE">
        <w:rPr>
          <w:rFonts w:ascii="Arial" w:hAnsi="Arial" w:cs="Arial"/>
          <w:sz w:val="20"/>
          <w:szCs w:val="20"/>
        </w:rPr>
        <w:t xml:space="preserve"> sind in allen Bereichen, in denen das QM-System eingeführt ist, durchzuführen. </w:t>
      </w:r>
    </w:p>
    <w:p w14:paraId="378F0F74" w14:textId="77777777" w:rsidR="00A65F39" w:rsidRPr="00AB67EE" w:rsidRDefault="00A65F39" w:rsidP="00A65F39">
      <w:pPr>
        <w:pStyle w:val="KeinLeerraum"/>
        <w:jc w:val="both"/>
        <w:rPr>
          <w:rFonts w:ascii="Arial" w:hAnsi="Arial" w:cs="Arial"/>
          <w:sz w:val="20"/>
          <w:szCs w:val="20"/>
        </w:rPr>
      </w:pPr>
    </w:p>
    <w:p w14:paraId="67774C59" w14:textId="0650ABC3"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 xml:space="preserve">Einmal jährlich wird das QM-System in Bereichen des DRK Kreisverbandes im Rahmen eines Systemaudits überprüft. Grundlage des Audits stellt die DIN EN ISO 9001:2015 und deren Umsetzung im DRK-Kreisverband dar. </w:t>
      </w:r>
    </w:p>
    <w:p w14:paraId="5FDA0A6A" w14:textId="77777777" w:rsidR="00A65F39" w:rsidRPr="00AB67EE" w:rsidRDefault="00A65F39" w:rsidP="00A65F39">
      <w:pPr>
        <w:pStyle w:val="KeinLeerraum"/>
        <w:jc w:val="both"/>
        <w:rPr>
          <w:rFonts w:ascii="Arial" w:hAnsi="Arial" w:cs="Arial"/>
          <w:sz w:val="20"/>
          <w:szCs w:val="20"/>
        </w:rPr>
      </w:pPr>
    </w:p>
    <w:p w14:paraId="66B8E545" w14:textId="77777777"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Neben dem jährlichen Systemaudit, können z.B. Prozessaudits oder Lieferantenaudits durchgeführt werden, wenn grundlegende organisatorische Veränderungen (z.B. Änderung des Bereichsplanes), Veränderungen der Rahmenbedingungen (z.B. neue Gesetze) und/oder das Auftreten anderer bedeutsamer qualitätszielbeeinflussender Faktoren festgestellt werden.</w:t>
      </w:r>
    </w:p>
    <w:p w14:paraId="5E407A55" w14:textId="77777777" w:rsidR="0081414A" w:rsidRPr="00AB67EE" w:rsidRDefault="0081414A" w:rsidP="0081414A">
      <w:pPr>
        <w:pStyle w:val="KeinLeerraum"/>
        <w:rPr>
          <w:rFonts w:ascii="Arial" w:hAnsi="Arial" w:cs="Arial"/>
          <w:sz w:val="20"/>
          <w:szCs w:val="20"/>
        </w:rPr>
      </w:pPr>
    </w:p>
    <w:p w14:paraId="6AA1E8CA" w14:textId="4E27376A" w:rsidR="0081414A" w:rsidRPr="00AB67EE" w:rsidRDefault="00FC2366" w:rsidP="00FC2366">
      <w:pPr>
        <w:pStyle w:val="KeinLeerraum"/>
        <w:shd w:val="clear" w:color="auto" w:fill="D0CECE" w:themeFill="background2" w:themeFillShade="E6"/>
        <w:jc w:val="center"/>
        <w:rPr>
          <w:rFonts w:ascii="Arial" w:hAnsi="Arial" w:cs="Arial"/>
          <w:b/>
          <w:szCs w:val="20"/>
        </w:rPr>
      </w:pPr>
      <w:r w:rsidRPr="00AB67EE">
        <w:rPr>
          <w:rFonts w:ascii="Arial" w:hAnsi="Arial" w:cs="Arial"/>
          <w:b/>
          <w:szCs w:val="20"/>
        </w:rPr>
        <w:t xml:space="preserve">9.3 </w:t>
      </w:r>
      <w:r w:rsidR="0081414A" w:rsidRPr="00AB67EE">
        <w:rPr>
          <w:rFonts w:ascii="Arial" w:hAnsi="Arial" w:cs="Arial"/>
          <w:b/>
          <w:szCs w:val="20"/>
        </w:rPr>
        <w:t>Managementbewertung</w:t>
      </w:r>
    </w:p>
    <w:p w14:paraId="606C8C62" w14:textId="77777777" w:rsidR="0081414A" w:rsidRPr="00AB67EE" w:rsidRDefault="0081414A" w:rsidP="0081414A">
      <w:pPr>
        <w:pStyle w:val="KeinLeerraum"/>
        <w:rPr>
          <w:rFonts w:ascii="Arial" w:hAnsi="Arial" w:cs="Arial"/>
          <w:sz w:val="20"/>
          <w:szCs w:val="20"/>
        </w:rPr>
      </w:pPr>
    </w:p>
    <w:p w14:paraId="3F52873C" w14:textId="4E04B40A" w:rsidR="0081414A" w:rsidRPr="00AB67EE" w:rsidRDefault="00FC2366" w:rsidP="00FC2366">
      <w:pPr>
        <w:pStyle w:val="KeinLeerraum"/>
        <w:shd w:val="clear" w:color="auto" w:fill="D0CECE" w:themeFill="background2" w:themeFillShade="E6"/>
        <w:jc w:val="center"/>
        <w:rPr>
          <w:rFonts w:ascii="Arial" w:hAnsi="Arial" w:cs="Arial"/>
          <w:b/>
          <w:sz w:val="20"/>
          <w:szCs w:val="20"/>
        </w:rPr>
      </w:pPr>
      <w:r w:rsidRPr="00AB67EE">
        <w:rPr>
          <w:rFonts w:ascii="Arial" w:hAnsi="Arial" w:cs="Arial"/>
          <w:b/>
          <w:sz w:val="20"/>
          <w:szCs w:val="20"/>
        </w:rPr>
        <w:t xml:space="preserve">9.3.1 </w:t>
      </w:r>
      <w:r w:rsidR="0081414A" w:rsidRPr="00AB67EE">
        <w:rPr>
          <w:rFonts w:ascii="Arial" w:hAnsi="Arial" w:cs="Arial"/>
          <w:b/>
          <w:sz w:val="20"/>
          <w:szCs w:val="20"/>
        </w:rPr>
        <w:t>Allgemeines</w:t>
      </w:r>
    </w:p>
    <w:p w14:paraId="257BCEB5" w14:textId="77777777" w:rsidR="00FC2366" w:rsidRPr="00AB67EE" w:rsidRDefault="00FC2366" w:rsidP="0081414A">
      <w:pPr>
        <w:pStyle w:val="KeinLeerraum"/>
        <w:rPr>
          <w:rFonts w:ascii="Arial" w:hAnsi="Arial" w:cs="Arial"/>
          <w:sz w:val="20"/>
          <w:szCs w:val="20"/>
        </w:rPr>
      </w:pPr>
    </w:p>
    <w:p w14:paraId="5C1AD765" w14:textId="6E0E0D7C" w:rsidR="0081414A" w:rsidRPr="00AB67EE" w:rsidRDefault="0081414A" w:rsidP="0081414A">
      <w:pPr>
        <w:pStyle w:val="KeinLeerraum"/>
        <w:rPr>
          <w:rFonts w:ascii="Arial" w:hAnsi="Arial" w:cs="Arial"/>
          <w:sz w:val="20"/>
          <w:szCs w:val="20"/>
        </w:rPr>
      </w:pPr>
      <w:r w:rsidRPr="00AB67EE">
        <w:rPr>
          <w:rFonts w:ascii="Arial" w:hAnsi="Arial" w:cs="Arial"/>
          <w:sz w:val="20"/>
          <w:szCs w:val="20"/>
        </w:rPr>
        <w:t>Wir bewerten das QM-System jährlich zur Sicherstellung der fortdauernden Eignung, Angemessenheit und Wirksamkeit sowie dessen Angle</w:t>
      </w:r>
      <w:r w:rsidR="00FC2366" w:rsidRPr="00AB67EE">
        <w:rPr>
          <w:rFonts w:ascii="Arial" w:hAnsi="Arial" w:cs="Arial"/>
          <w:sz w:val="20"/>
          <w:szCs w:val="20"/>
        </w:rPr>
        <w:t>ichung an die strategische Aus</w:t>
      </w:r>
      <w:r w:rsidRPr="00AB67EE">
        <w:rPr>
          <w:rFonts w:ascii="Arial" w:hAnsi="Arial" w:cs="Arial"/>
          <w:sz w:val="20"/>
          <w:szCs w:val="20"/>
        </w:rPr>
        <w:t>richtung.</w:t>
      </w:r>
    </w:p>
    <w:p w14:paraId="0CC62C4A" w14:textId="77777777" w:rsidR="0081414A" w:rsidRPr="00AB67EE" w:rsidRDefault="0081414A" w:rsidP="0081414A">
      <w:pPr>
        <w:pStyle w:val="KeinLeerraum"/>
        <w:rPr>
          <w:rFonts w:ascii="Arial" w:hAnsi="Arial" w:cs="Arial"/>
          <w:sz w:val="20"/>
          <w:szCs w:val="20"/>
        </w:rPr>
      </w:pPr>
    </w:p>
    <w:p w14:paraId="299DCA42" w14:textId="0415607D" w:rsidR="0081414A" w:rsidRPr="00AB67EE" w:rsidRDefault="00FC2366" w:rsidP="00FC2366">
      <w:pPr>
        <w:pStyle w:val="KeinLeerraum"/>
        <w:shd w:val="clear" w:color="auto" w:fill="D0CECE" w:themeFill="background2" w:themeFillShade="E6"/>
        <w:jc w:val="center"/>
        <w:rPr>
          <w:rFonts w:ascii="Arial" w:hAnsi="Arial" w:cs="Arial"/>
          <w:b/>
          <w:sz w:val="20"/>
          <w:szCs w:val="20"/>
        </w:rPr>
      </w:pPr>
      <w:r w:rsidRPr="00AB67EE">
        <w:rPr>
          <w:rFonts w:ascii="Arial" w:hAnsi="Arial" w:cs="Arial"/>
          <w:b/>
          <w:sz w:val="20"/>
          <w:szCs w:val="20"/>
        </w:rPr>
        <w:t xml:space="preserve">9.3.2 </w:t>
      </w:r>
      <w:r w:rsidR="0081414A" w:rsidRPr="00AB67EE">
        <w:rPr>
          <w:rFonts w:ascii="Arial" w:hAnsi="Arial" w:cs="Arial"/>
          <w:b/>
          <w:sz w:val="20"/>
          <w:szCs w:val="20"/>
        </w:rPr>
        <w:t>Eingaben für die Managementbewertung</w:t>
      </w:r>
    </w:p>
    <w:p w14:paraId="06F06BC9" w14:textId="77777777" w:rsidR="00FC2366" w:rsidRPr="00AB67EE" w:rsidRDefault="00FC2366" w:rsidP="0081414A">
      <w:pPr>
        <w:pStyle w:val="KeinLeerraum"/>
        <w:rPr>
          <w:rFonts w:ascii="Arial" w:hAnsi="Arial" w:cs="Arial"/>
          <w:sz w:val="20"/>
          <w:szCs w:val="20"/>
        </w:rPr>
      </w:pPr>
    </w:p>
    <w:p w14:paraId="2565025F" w14:textId="77777777"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Folgende Aspekte werden bei der Planung und Durchführung behandelt:</w:t>
      </w:r>
    </w:p>
    <w:p w14:paraId="2F18B96D" w14:textId="77777777" w:rsidR="0081414A" w:rsidRPr="00AB67EE" w:rsidRDefault="0081414A" w:rsidP="00A65F39">
      <w:pPr>
        <w:pStyle w:val="KeinLeerraum"/>
        <w:numPr>
          <w:ilvl w:val="0"/>
          <w:numId w:val="4"/>
        </w:numPr>
        <w:jc w:val="both"/>
        <w:rPr>
          <w:rFonts w:ascii="Arial" w:hAnsi="Arial" w:cs="Arial"/>
          <w:sz w:val="20"/>
          <w:szCs w:val="20"/>
        </w:rPr>
      </w:pPr>
      <w:r w:rsidRPr="00AB67EE">
        <w:rPr>
          <w:rFonts w:ascii="Arial" w:hAnsi="Arial" w:cs="Arial"/>
          <w:sz w:val="20"/>
          <w:szCs w:val="20"/>
        </w:rPr>
        <w:t>der Status von Maßnahmen aus vorherigen Managementbewertungen,</w:t>
      </w:r>
    </w:p>
    <w:p w14:paraId="628E45F0" w14:textId="3C153DAA" w:rsidR="0081414A" w:rsidRPr="00AB67EE" w:rsidRDefault="0081414A" w:rsidP="00A65F39">
      <w:pPr>
        <w:pStyle w:val="KeinLeerraum"/>
        <w:numPr>
          <w:ilvl w:val="0"/>
          <w:numId w:val="4"/>
        </w:numPr>
        <w:jc w:val="both"/>
        <w:rPr>
          <w:rFonts w:ascii="Arial" w:hAnsi="Arial" w:cs="Arial"/>
          <w:sz w:val="20"/>
          <w:szCs w:val="20"/>
        </w:rPr>
      </w:pPr>
      <w:r w:rsidRPr="00AB67EE">
        <w:rPr>
          <w:rFonts w:ascii="Arial" w:hAnsi="Arial" w:cs="Arial"/>
          <w:sz w:val="20"/>
          <w:szCs w:val="20"/>
        </w:rPr>
        <w:t>Veränderungen bei externen und internen T</w:t>
      </w:r>
      <w:r w:rsidR="00FC2366" w:rsidRPr="00AB67EE">
        <w:rPr>
          <w:rFonts w:ascii="Arial" w:hAnsi="Arial" w:cs="Arial"/>
          <w:sz w:val="20"/>
          <w:szCs w:val="20"/>
        </w:rPr>
        <w:t>hemen, die das Qualitätsmanage</w:t>
      </w:r>
      <w:r w:rsidRPr="00AB67EE">
        <w:rPr>
          <w:rFonts w:ascii="Arial" w:hAnsi="Arial" w:cs="Arial"/>
          <w:sz w:val="20"/>
          <w:szCs w:val="20"/>
        </w:rPr>
        <w:t>mentsystem betreffen, einschließlich dessen strategische Ausrichtung,</w:t>
      </w:r>
    </w:p>
    <w:p w14:paraId="071E0300" w14:textId="5F7AD4FA" w:rsidR="0081414A" w:rsidRPr="00AB67EE" w:rsidRDefault="0081414A" w:rsidP="00A65F39">
      <w:pPr>
        <w:pStyle w:val="KeinLeerraum"/>
        <w:numPr>
          <w:ilvl w:val="0"/>
          <w:numId w:val="4"/>
        </w:numPr>
        <w:jc w:val="both"/>
        <w:rPr>
          <w:rFonts w:ascii="Arial" w:hAnsi="Arial" w:cs="Arial"/>
          <w:sz w:val="20"/>
          <w:szCs w:val="20"/>
        </w:rPr>
      </w:pPr>
      <w:r w:rsidRPr="00AB67EE">
        <w:rPr>
          <w:rFonts w:ascii="Arial" w:hAnsi="Arial" w:cs="Arial"/>
          <w:sz w:val="20"/>
          <w:szCs w:val="20"/>
        </w:rPr>
        <w:t>Informationen über die Qualitätsleistung, einsc</w:t>
      </w:r>
      <w:r w:rsidR="00FC2366" w:rsidRPr="00AB67EE">
        <w:rPr>
          <w:rFonts w:ascii="Arial" w:hAnsi="Arial" w:cs="Arial"/>
          <w:sz w:val="20"/>
          <w:szCs w:val="20"/>
        </w:rPr>
        <w:t>hließlich Entwicklungen und In</w:t>
      </w:r>
      <w:r w:rsidRPr="00AB67EE">
        <w:rPr>
          <w:rFonts w:ascii="Arial" w:hAnsi="Arial" w:cs="Arial"/>
          <w:sz w:val="20"/>
          <w:szCs w:val="20"/>
        </w:rPr>
        <w:t>dikatoren bei:</w:t>
      </w:r>
    </w:p>
    <w:p w14:paraId="2565BF50" w14:textId="77777777" w:rsidR="0081414A" w:rsidRPr="00AB67EE" w:rsidRDefault="0081414A" w:rsidP="00A65F39">
      <w:pPr>
        <w:pStyle w:val="KeinLeerraum"/>
        <w:numPr>
          <w:ilvl w:val="0"/>
          <w:numId w:val="5"/>
        </w:numPr>
        <w:jc w:val="both"/>
        <w:rPr>
          <w:rFonts w:ascii="Arial" w:hAnsi="Arial" w:cs="Arial"/>
          <w:sz w:val="20"/>
          <w:szCs w:val="20"/>
        </w:rPr>
      </w:pPr>
      <w:r w:rsidRPr="00AB67EE">
        <w:rPr>
          <w:rFonts w:ascii="Arial" w:hAnsi="Arial" w:cs="Arial"/>
          <w:sz w:val="20"/>
          <w:szCs w:val="20"/>
        </w:rPr>
        <w:t>Nichtkonformitäten und Korrekturmaßnahmen,</w:t>
      </w:r>
    </w:p>
    <w:p w14:paraId="1D46F6F5" w14:textId="303B06A0" w:rsidR="0081414A" w:rsidRPr="00AB67EE" w:rsidRDefault="0081414A" w:rsidP="00A65F39">
      <w:pPr>
        <w:pStyle w:val="KeinLeerraum"/>
        <w:numPr>
          <w:ilvl w:val="0"/>
          <w:numId w:val="5"/>
        </w:numPr>
        <w:jc w:val="both"/>
        <w:rPr>
          <w:rFonts w:ascii="Arial" w:hAnsi="Arial" w:cs="Arial"/>
          <w:sz w:val="20"/>
          <w:szCs w:val="20"/>
        </w:rPr>
      </w:pPr>
      <w:r w:rsidRPr="00AB67EE">
        <w:rPr>
          <w:rFonts w:ascii="Arial" w:hAnsi="Arial" w:cs="Arial"/>
          <w:sz w:val="20"/>
          <w:szCs w:val="20"/>
        </w:rPr>
        <w:t>Ergebnissen von Überwachungen und Messungen,</w:t>
      </w:r>
    </w:p>
    <w:p w14:paraId="467CD1C5" w14:textId="45BF5EE9" w:rsidR="0081414A" w:rsidRPr="00AB67EE" w:rsidRDefault="0081414A" w:rsidP="00A65F39">
      <w:pPr>
        <w:pStyle w:val="KeinLeerraum"/>
        <w:numPr>
          <w:ilvl w:val="0"/>
          <w:numId w:val="5"/>
        </w:numPr>
        <w:jc w:val="both"/>
        <w:rPr>
          <w:rFonts w:ascii="Arial" w:hAnsi="Arial" w:cs="Arial"/>
          <w:sz w:val="20"/>
          <w:szCs w:val="20"/>
        </w:rPr>
      </w:pPr>
      <w:r w:rsidRPr="00AB67EE">
        <w:rPr>
          <w:rFonts w:ascii="Arial" w:hAnsi="Arial" w:cs="Arial"/>
          <w:sz w:val="20"/>
          <w:szCs w:val="20"/>
        </w:rPr>
        <w:t>Auditergebnissen,</w:t>
      </w:r>
    </w:p>
    <w:p w14:paraId="3D885852" w14:textId="4C4147DC" w:rsidR="0081414A" w:rsidRPr="00AB67EE" w:rsidRDefault="0081414A" w:rsidP="00A65F39">
      <w:pPr>
        <w:pStyle w:val="KeinLeerraum"/>
        <w:numPr>
          <w:ilvl w:val="0"/>
          <w:numId w:val="5"/>
        </w:numPr>
        <w:jc w:val="both"/>
        <w:rPr>
          <w:rFonts w:ascii="Arial" w:hAnsi="Arial" w:cs="Arial"/>
          <w:sz w:val="20"/>
          <w:szCs w:val="20"/>
        </w:rPr>
      </w:pPr>
      <w:r w:rsidRPr="00AB67EE">
        <w:rPr>
          <w:rFonts w:ascii="Arial" w:hAnsi="Arial" w:cs="Arial"/>
          <w:sz w:val="20"/>
          <w:szCs w:val="20"/>
        </w:rPr>
        <w:t>Kundenzufriedenheit,</w:t>
      </w:r>
    </w:p>
    <w:p w14:paraId="32B10EE4" w14:textId="01951464" w:rsidR="0081414A" w:rsidRPr="00AB67EE" w:rsidRDefault="0081414A" w:rsidP="00A65F39">
      <w:pPr>
        <w:pStyle w:val="KeinLeerraum"/>
        <w:numPr>
          <w:ilvl w:val="0"/>
          <w:numId w:val="5"/>
        </w:numPr>
        <w:jc w:val="both"/>
        <w:rPr>
          <w:rFonts w:ascii="Arial" w:hAnsi="Arial" w:cs="Arial"/>
          <w:sz w:val="20"/>
          <w:szCs w:val="20"/>
        </w:rPr>
      </w:pPr>
      <w:r w:rsidRPr="00AB67EE">
        <w:rPr>
          <w:rFonts w:ascii="Arial" w:hAnsi="Arial" w:cs="Arial"/>
          <w:sz w:val="20"/>
          <w:szCs w:val="20"/>
        </w:rPr>
        <w:t>Themen in Bezug auf externe Anbieter und andere relevante interessierte    Parteien,</w:t>
      </w:r>
    </w:p>
    <w:p w14:paraId="4D951725" w14:textId="0102525C" w:rsidR="0081414A" w:rsidRPr="00AB67EE" w:rsidRDefault="0081414A" w:rsidP="00A65F39">
      <w:pPr>
        <w:pStyle w:val="KeinLeerraum"/>
        <w:numPr>
          <w:ilvl w:val="0"/>
          <w:numId w:val="5"/>
        </w:numPr>
        <w:jc w:val="both"/>
        <w:rPr>
          <w:rFonts w:ascii="Arial" w:hAnsi="Arial" w:cs="Arial"/>
          <w:sz w:val="20"/>
          <w:szCs w:val="20"/>
        </w:rPr>
      </w:pPr>
      <w:r w:rsidRPr="00AB67EE">
        <w:rPr>
          <w:rFonts w:ascii="Arial" w:hAnsi="Arial" w:cs="Arial"/>
          <w:sz w:val="20"/>
          <w:szCs w:val="20"/>
        </w:rPr>
        <w:t>Eignung von Ressourcen, die für Aufrechterhaltu</w:t>
      </w:r>
      <w:r w:rsidR="00FC2366" w:rsidRPr="00AB67EE">
        <w:rPr>
          <w:rFonts w:ascii="Arial" w:hAnsi="Arial" w:cs="Arial"/>
          <w:sz w:val="20"/>
          <w:szCs w:val="20"/>
        </w:rPr>
        <w:t>ng eines wirksamen Quali</w:t>
      </w:r>
      <w:r w:rsidRPr="00AB67EE">
        <w:rPr>
          <w:rFonts w:ascii="Arial" w:hAnsi="Arial" w:cs="Arial"/>
          <w:sz w:val="20"/>
          <w:szCs w:val="20"/>
        </w:rPr>
        <w:t>tätsmanagementsystems erforderlich sind,</w:t>
      </w:r>
    </w:p>
    <w:p w14:paraId="6BA5C9DE" w14:textId="774770C1" w:rsidR="0081414A" w:rsidRPr="00AB67EE" w:rsidRDefault="0081414A" w:rsidP="00A65F39">
      <w:pPr>
        <w:pStyle w:val="KeinLeerraum"/>
        <w:numPr>
          <w:ilvl w:val="0"/>
          <w:numId w:val="5"/>
        </w:numPr>
        <w:jc w:val="both"/>
        <w:rPr>
          <w:rFonts w:ascii="Arial" w:hAnsi="Arial" w:cs="Arial"/>
          <w:sz w:val="20"/>
          <w:szCs w:val="20"/>
        </w:rPr>
      </w:pPr>
      <w:r w:rsidRPr="00AB67EE">
        <w:rPr>
          <w:rFonts w:ascii="Arial" w:hAnsi="Arial" w:cs="Arial"/>
          <w:sz w:val="20"/>
          <w:szCs w:val="20"/>
        </w:rPr>
        <w:t>Prozessleistung und Konformität von Produkten und Dienstleistungen,</w:t>
      </w:r>
    </w:p>
    <w:p w14:paraId="523E4B46" w14:textId="3FDB3233" w:rsidR="0081414A" w:rsidRPr="00AB67EE" w:rsidRDefault="0081414A" w:rsidP="00A65F39">
      <w:pPr>
        <w:pStyle w:val="KeinLeerraum"/>
        <w:numPr>
          <w:ilvl w:val="0"/>
          <w:numId w:val="5"/>
        </w:numPr>
        <w:jc w:val="both"/>
        <w:rPr>
          <w:rFonts w:ascii="Arial" w:hAnsi="Arial" w:cs="Arial"/>
          <w:sz w:val="20"/>
          <w:szCs w:val="20"/>
        </w:rPr>
      </w:pPr>
      <w:r w:rsidRPr="00AB67EE">
        <w:rPr>
          <w:rFonts w:ascii="Arial" w:hAnsi="Arial" w:cs="Arial"/>
          <w:sz w:val="20"/>
          <w:szCs w:val="20"/>
        </w:rPr>
        <w:t>Wirksamkeit von Maßnahmen zur Behandlung von Risiken und Chancen,</w:t>
      </w:r>
    </w:p>
    <w:p w14:paraId="3ADA9F8F" w14:textId="3B0E012B" w:rsidR="0081414A" w:rsidRPr="00AB67EE" w:rsidRDefault="0081414A" w:rsidP="00A65F39">
      <w:pPr>
        <w:pStyle w:val="KeinLeerraum"/>
        <w:numPr>
          <w:ilvl w:val="0"/>
          <w:numId w:val="5"/>
        </w:numPr>
        <w:jc w:val="both"/>
        <w:rPr>
          <w:rFonts w:ascii="Arial" w:hAnsi="Arial" w:cs="Arial"/>
          <w:sz w:val="20"/>
          <w:szCs w:val="20"/>
        </w:rPr>
      </w:pPr>
      <w:r w:rsidRPr="00AB67EE">
        <w:rPr>
          <w:rFonts w:ascii="Arial" w:hAnsi="Arial" w:cs="Arial"/>
          <w:sz w:val="20"/>
          <w:szCs w:val="20"/>
        </w:rPr>
        <w:t>neue potentielle Chancen zur fortlaufenden Verbesserung.</w:t>
      </w:r>
    </w:p>
    <w:p w14:paraId="702816B3" w14:textId="24159E50" w:rsidR="0081414A" w:rsidRDefault="0081414A" w:rsidP="0081414A">
      <w:pPr>
        <w:pStyle w:val="KeinLeerraum"/>
        <w:rPr>
          <w:rFonts w:ascii="Arial" w:hAnsi="Arial" w:cs="Arial"/>
          <w:sz w:val="20"/>
          <w:szCs w:val="20"/>
        </w:rPr>
      </w:pPr>
    </w:p>
    <w:p w14:paraId="6C67224D" w14:textId="75A276D8" w:rsidR="00D61C0B" w:rsidRDefault="00D61C0B" w:rsidP="0081414A">
      <w:pPr>
        <w:pStyle w:val="KeinLeerraum"/>
        <w:rPr>
          <w:rFonts w:ascii="Arial" w:hAnsi="Arial" w:cs="Arial"/>
          <w:sz w:val="20"/>
          <w:szCs w:val="20"/>
        </w:rPr>
      </w:pPr>
    </w:p>
    <w:p w14:paraId="74B6419D" w14:textId="16DB3A02" w:rsidR="00D61C0B" w:rsidRDefault="00D61C0B" w:rsidP="0081414A">
      <w:pPr>
        <w:pStyle w:val="KeinLeerraum"/>
        <w:rPr>
          <w:rFonts w:ascii="Arial" w:hAnsi="Arial" w:cs="Arial"/>
          <w:sz w:val="20"/>
          <w:szCs w:val="20"/>
        </w:rPr>
      </w:pPr>
    </w:p>
    <w:p w14:paraId="734D2F0C" w14:textId="33237171" w:rsidR="00D61C0B" w:rsidRDefault="00D61C0B" w:rsidP="0081414A">
      <w:pPr>
        <w:pStyle w:val="KeinLeerraum"/>
        <w:rPr>
          <w:rFonts w:ascii="Arial" w:hAnsi="Arial" w:cs="Arial"/>
          <w:sz w:val="20"/>
          <w:szCs w:val="20"/>
        </w:rPr>
      </w:pPr>
    </w:p>
    <w:p w14:paraId="71C3C4A7" w14:textId="777D6253" w:rsidR="00D61C0B" w:rsidRDefault="00D61C0B" w:rsidP="0081414A">
      <w:pPr>
        <w:pStyle w:val="KeinLeerraum"/>
        <w:rPr>
          <w:rFonts w:ascii="Arial" w:hAnsi="Arial" w:cs="Arial"/>
          <w:sz w:val="20"/>
          <w:szCs w:val="20"/>
        </w:rPr>
      </w:pPr>
    </w:p>
    <w:p w14:paraId="2031F980" w14:textId="2B3C601A" w:rsidR="00D61C0B" w:rsidRDefault="00D61C0B" w:rsidP="0081414A">
      <w:pPr>
        <w:pStyle w:val="KeinLeerraum"/>
        <w:rPr>
          <w:rFonts w:ascii="Arial" w:hAnsi="Arial" w:cs="Arial"/>
          <w:sz w:val="20"/>
          <w:szCs w:val="20"/>
        </w:rPr>
      </w:pPr>
    </w:p>
    <w:p w14:paraId="463F85A9" w14:textId="120ADAF8" w:rsidR="00D61C0B" w:rsidRDefault="00D61C0B" w:rsidP="0081414A">
      <w:pPr>
        <w:pStyle w:val="KeinLeerraum"/>
        <w:rPr>
          <w:rFonts w:ascii="Arial" w:hAnsi="Arial" w:cs="Arial"/>
          <w:sz w:val="20"/>
          <w:szCs w:val="20"/>
        </w:rPr>
      </w:pPr>
    </w:p>
    <w:p w14:paraId="457F24C6" w14:textId="345D7305" w:rsidR="00D61C0B" w:rsidRDefault="00D61C0B" w:rsidP="0081414A">
      <w:pPr>
        <w:pStyle w:val="KeinLeerraum"/>
        <w:rPr>
          <w:rFonts w:ascii="Arial" w:hAnsi="Arial" w:cs="Arial"/>
          <w:sz w:val="20"/>
          <w:szCs w:val="20"/>
        </w:rPr>
      </w:pPr>
    </w:p>
    <w:p w14:paraId="00124ADB" w14:textId="3CB14136" w:rsidR="00D61C0B" w:rsidRDefault="00D61C0B" w:rsidP="0081414A">
      <w:pPr>
        <w:pStyle w:val="KeinLeerraum"/>
        <w:rPr>
          <w:rFonts w:ascii="Arial" w:hAnsi="Arial" w:cs="Arial"/>
          <w:sz w:val="20"/>
          <w:szCs w:val="20"/>
        </w:rPr>
      </w:pPr>
    </w:p>
    <w:p w14:paraId="771F9173" w14:textId="47B066C2" w:rsidR="00D61C0B" w:rsidRDefault="00D61C0B" w:rsidP="0081414A">
      <w:pPr>
        <w:pStyle w:val="KeinLeerraum"/>
        <w:rPr>
          <w:rFonts w:ascii="Arial" w:hAnsi="Arial" w:cs="Arial"/>
          <w:sz w:val="20"/>
          <w:szCs w:val="20"/>
        </w:rPr>
      </w:pPr>
    </w:p>
    <w:p w14:paraId="556309AD" w14:textId="53C4378C" w:rsidR="00D61C0B" w:rsidRDefault="00D61C0B" w:rsidP="0081414A">
      <w:pPr>
        <w:pStyle w:val="KeinLeerraum"/>
        <w:rPr>
          <w:rFonts w:ascii="Arial" w:hAnsi="Arial" w:cs="Arial"/>
          <w:sz w:val="20"/>
          <w:szCs w:val="20"/>
        </w:rPr>
      </w:pPr>
    </w:p>
    <w:p w14:paraId="2993D791" w14:textId="2CD805C7" w:rsidR="00D61C0B" w:rsidRDefault="00D61C0B" w:rsidP="0081414A">
      <w:pPr>
        <w:pStyle w:val="KeinLeerraum"/>
        <w:rPr>
          <w:rFonts w:ascii="Arial" w:hAnsi="Arial" w:cs="Arial"/>
          <w:sz w:val="20"/>
          <w:szCs w:val="20"/>
        </w:rPr>
      </w:pPr>
    </w:p>
    <w:p w14:paraId="76626CDF" w14:textId="21A05D60" w:rsidR="00D61C0B" w:rsidRDefault="00D61C0B" w:rsidP="0081414A">
      <w:pPr>
        <w:pStyle w:val="KeinLeerraum"/>
        <w:rPr>
          <w:rFonts w:ascii="Arial" w:hAnsi="Arial" w:cs="Arial"/>
          <w:sz w:val="20"/>
          <w:szCs w:val="20"/>
        </w:rPr>
      </w:pPr>
    </w:p>
    <w:p w14:paraId="202ADFE1" w14:textId="77777777" w:rsidR="00D61C0B" w:rsidRDefault="00D61C0B" w:rsidP="0081414A">
      <w:pPr>
        <w:pStyle w:val="KeinLeerraum"/>
        <w:rPr>
          <w:rFonts w:ascii="Arial" w:hAnsi="Arial" w:cs="Arial"/>
          <w:sz w:val="20"/>
          <w:szCs w:val="20"/>
        </w:rPr>
      </w:pPr>
    </w:p>
    <w:p w14:paraId="119F293C" w14:textId="77777777" w:rsidR="00D61C0B" w:rsidRPr="00AB67EE" w:rsidRDefault="00D61C0B" w:rsidP="0081414A">
      <w:pPr>
        <w:pStyle w:val="KeinLeerraum"/>
        <w:rPr>
          <w:rFonts w:ascii="Arial" w:hAnsi="Arial" w:cs="Arial"/>
          <w:sz w:val="20"/>
          <w:szCs w:val="20"/>
        </w:rPr>
      </w:pPr>
    </w:p>
    <w:p w14:paraId="4CFBC47E" w14:textId="13F0E3E9" w:rsidR="0081414A" w:rsidRPr="00AB67EE" w:rsidRDefault="00FC2366" w:rsidP="00FC2366">
      <w:pPr>
        <w:pStyle w:val="KeinLeerraum"/>
        <w:shd w:val="clear" w:color="auto" w:fill="D0CECE" w:themeFill="background2" w:themeFillShade="E6"/>
        <w:jc w:val="center"/>
        <w:rPr>
          <w:rFonts w:ascii="Arial" w:hAnsi="Arial" w:cs="Arial"/>
          <w:b/>
          <w:sz w:val="20"/>
          <w:szCs w:val="20"/>
        </w:rPr>
      </w:pPr>
      <w:r w:rsidRPr="00AB67EE">
        <w:rPr>
          <w:rFonts w:ascii="Arial" w:hAnsi="Arial" w:cs="Arial"/>
          <w:b/>
          <w:sz w:val="20"/>
          <w:szCs w:val="20"/>
        </w:rPr>
        <w:lastRenderedPageBreak/>
        <w:t xml:space="preserve">9.3.3 </w:t>
      </w:r>
      <w:r w:rsidR="0081414A" w:rsidRPr="00AB67EE">
        <w:rPr>
          <w:rFonts w:ascii="Arial" w:hAnsi="Arial" w:cs="Arial"/>
          <w:b/>
          <w:sz w:val="20"/>
          <w:szCs w:val="20"/>
        </w:rPr>
        <w:t>Ergebnisse der Managementbewertung</w:t>
      </w:r>
    </w:p>
    <w:p w14:paraId="71ADEC2A" w14:textId="77777777" w:rsidR="0081414A" w:rsidRPr="00AB67EE" w:rsidRDefault="0081414A" w:rsidP="0081414A">
      <w:pPr>
        <w:pStyle w:val="KeinLeerraum"/>
        <w:rPr>
          <w:rFonts w:ascii="Arial" w:hAnsi="Arial" w:cs="Arial"/>
          <w:sz w:val="20"/>
          <w:szCs w:val="20"/>
        </w:rPr>
      </w:pPr>
    </w:p>
    <w:p w14:paraId="3849F1A8" w14:textId="1A0BD90D"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Die Ergebnisse der Managementbewertung werd</w:t>
      </w:r>
      <w:r w:rsidR="00FC2366" w:rsidRPr="00AB67EE">
        <w:rPr>
          <w:rFonts w:ascii="Arial" w:hAnsi="Arial" w:cs="Arial"/>
          <w:sz w:val="20"/>
          <w:szCs w:val="20"/>
        </w:rPr>
        <w:t xml:space="preserve">en zusammengefasst und </w:t>
      </w:r>
      <w:r w:rsidRPr="00AB67EE">
        <w:rPr>
          <w:rFonts w:ascii="Arial" w:hAnsi="Arial" w:cs="Arial"/>
          <w:sz w:val="20"/>
          <w:szCs w:val="20"/>
        </w:rPr>
        <w:t xml:space="preserve">dem Vorstand, </w:t>
      </w:r>
      <w:r w:rsidR="00FC2366" w:rsidRPr="00AB67EE">
        <w:rPr>
          <w:rFonts w:ascii="Arial" w:hAnsi="Arial" w:cs="Arial"/>
          <w:sz w:val="20"/>
          <w:szCs w:val="20"/>
        </w:rPr>
        <w:t xml:space="preserve">dem Präsidium, </w:t>
      </w:r>
      <w:r w:rsidRPr="00AB67EE">
        <w:rPr>
          <w:rFonts w:ascii="Arial" w:hAnsi="Arial" w:cs="Arial"/>
          <w:sz w:val="20"/>
          <w:szCs w:val="20"/>
        </w:rPr>
        <w:t xml:space="preserve">den </w:t>
      </w:r>
      <w:r w:rsidR="00CE4E20" w:rsidRPr="00AB67EE">
        <w:rPr>
          <w:rFonts w:ascii="Arial" w:hAnsi="Arial" w:cs="Arial"/>
          <w:sz w:val="20"/>
          <w:szCs w:val="20"/>
        </w:rPr>
        <w:t>Abteilungsl</w:t>
      </w:r>
      <w:r w:rsidRPr="00AB67EE">
        <w:rPr>
          <w:rFonts w:ascii="Arial" w:hAnsi="Arial" w:cs="Arial"/>
          <w:sz w:val="20"/>
          <w:szCs w:val="20"/>
        </w:rPr>
        <w:t>eitern und allen Mitarbeitern zur Kenntnis gegeben. Aus den Ergebnissen werden bei notwendigen Hand</w:t>
      </w:r>
      <w:r w:rsidR="00FC2366" w:rsidRPr="00AB67EE">
        <w:rPr>
          <w:rFonts w:ascii="Arial" w:hAnsi="Arial" w:cs="Arial"/>
          <w:sz w:val="20"/>
          <w:szCs w:val="20"/>
        </w:rPr>
        <w:t>lungsfeldern Maßnahmen mit Ter</w:t>
      </w:r>
      <w:r w:rsidRPr="00AB67EE">
        <w:rPr>
          <w:rFonts w:ascii="Arial" w:hAnsi="Arial" w:cs="Arial"/>
          <w:sz w:val="20"/>
          <w:szCs w:val="20"/>
        </w:rPr>
        <w:t>minen und Verantwortlichkeiten z.B. zur</w:t>
      </w:r>
    </w:p>
    <w:p w14:paraId="07C8912D" w14:textId="77777777" w:rsidR="0081414A" w:rsidRPr="00AB67EE" w:rsidRDefault="0081414A" w:rsidP="0081414A">
      <w:pPr>
        <w:pStyle w:val="KeinLeerraum"/>
        <w:rPr>
          <w:rFonts w:ascii="Arial" w:hAnsi="Arial" w:cs="Arial"/>
          <w:sz w:val="20"/>
          <w:szCs w:val="20"/>
        </w:rPr>
      </w:pPr>
    </w:p>
    <w:p w14:paraId="34762857" w14:textId="77777777" w:rsidR="0081414A" w:rsidRPr="00AB67EE" w:rsidRDefault="0081414A" w:rsidP="00FC2366">
      <w:pPr>
        <w:pStyle w:val="KeinLeerraum"/>
        <w:numPr>
          <w:ilvl w:val="0"/>
          <w:numId w:val="6"/>
        </w:numPr>
        <w:rPr>
          <w:rFonts w:ascii="Arial" w:hAnsi="Arial" w:cs="Arial"/>
          <w:sz w:val="20"/>
          <w:szCs w:val="20"/>
        </w:rPr>
      </w:pPr>
      <w:r w:rsidRPr="00AB67EE">
        <w:rPr>
          <w:rFonts w:ascii="Arial" w:hAnsi="Arial" w:cs="Arial"/>
          <w:sz w:val="20"/>
          <w:szCs w:val="20"/>
        </w:rPr>
        <w:t>Abstellung von Abweichungen,</w:t>
      </w:r>
    </w:p>
    <w:p w14:paraId="33F665E7" w14:textId="77777777" w:rsidR="0081414A" w:rsidRPr="00AB67EE" w:rsidRDefault="0081414A" w:rsidP="00FC2366">
      <w:pPr>
        <w:pStyle w:val="KeinLeerraum"/>
        <w:numPr>
          <w:ilvl w:val="0"/>
          <w:numId w:val="6"/>
        </w:numPr>
        <w:rPr>
          <w:rFonts w:ascii="Arial" w:hAnsi="Arial" w:cs="Arial"/>
          <w:sz w:val="20"/>
          <w:szCs w:val="20"/>
        </w:rPr>
      </w:pPr>
      <w:r w:rsidRPr="00AB67EE">
        <w:rPr>
          <w:rFonts w:ascii="Arial" w:hAnsi="Arial" w:cs="Arial"/>
          <w:sz w:val="20"/>
          <w:szCs w:val="20"/>
        </w:rPr>
        <w:t>Verbesserungen der Wirksamkeit des QM-Systems,</w:t>
      </w:r>
    </w:p>
    <w:p w14:paraId="0EB00FA9" w14:textId="77777777" w:rsidR="0081414A" w:rsidRPr="00AB67EE" w:rsidRDefault="0081414A" w:rsidP="00FC2366">
      <w:pPr>
        <w:pStyle w:val="KeinLeerraum"/>
        <w:numPr>
          <w:ilvl w:val="0"/>
          <w:numId w:val="6"/>
        </w:numPr>
        <w:rPr>
          <w:rFonts w:ascii="Arial" w:hAnsi="Arial" w:cs="Arial"/>
          <w:sz w:val="20"/>
          <w:szCs w:val="20"/>
        </w:rPr>
      </w:pPr>
      <w:r w:rsidRPr="00AB67EE">
        <w:rPr>
          <w:rFonts w:ascii="Arial" w:hAnsi="Arial" w:cs="Arial"/>
          <w:sz w:val="20"/>
          <w:szCs w:val="20"/>
        </w:rPr>
        <w:t>Vermeidung von Fehlern und Minimierung von Risiken und</w:t>
      </w:r>
    </w:p>
    <w:p w14:paraId="1355777A" w14:textId="45A9E8E3" w:rsidR="0081414A" w:rsidRDefault="0081414A" w:rsidP="00FC2366">
      <w:pPr>
        <w:pStyle w:val="KeinLeerraum"/>
        <w:numPr>
          <w:ilvl w:val="0"/>
          <w:numId w:val="6"/>
        </w:numPr>
        <w:rPr>
          <w:rFonts w:ascii="Arial" w:hAnsi="Arial" w:cs="Arial"/>
          <w:sz w:val="20"/>
          <w:szCs w:val="20"/>
        </w:rPr>
      </w:pPr>
      <w:r w:rsidRPr="00AB67EE">
        <w:rPr>
          <w:rFonts w:ascii="Arial" w:hAnsi="Arial" w:cs="Arial"/>
          <w:sz w:val="20"/>
          <w:szCs w:val="20"/>
        </w:rPr>
        <w:t>Einbeziehung neuer Dienstleistungen und Themenfelder festgelegt.</w:t>
      </w:r>
    </w:p>
    <w:p w14:paraId="2258148C" w14:textId="28190EA9" w:rsidR="00D555B7" w:rsidRDefault="00D555B7" w:rsidP="00D555B7">
      <w:pPr>
        <w:pStyle w:val="KeinLeerraum"/>
        <w:rPr>
          <w:rFonts w:ascii="Arial" w:hAnsi="Arial" w:cs="Arial"/>
          <w:sz w:val="20"/>
          <w:szCs w:val="20"/>
        </w:rPr>
      </w:pPr>
    </w:p>
    <w:p w14:paraId="64542E07" w14:textId="77777777" w:rsidR="00D555B7" w:rsidRPr="00AB67EE" w:rsidRDefault="00D555B7" w:rsidP="00D555B7">
      <w:pPr>
        <w:pStyle w:val="KeinLeerraum"/>
        <w:rPr>
          <w:rFonts w:ascii="Arial" w:hAnsi="Arial" w:cs="Arial"/>
          <w:sz w:val="20"/>
          <w:szCs w:val="20"/>
        </w:rPr>
      </w:pPr>
    </w:p>
    <w:p w14:paraId="1E7EA377" w14:textId="389B2498" w:rsidR="0081414A" w:rsidRPr="00AB67EE" w:rsidRDefault="00FC2366" w:rsidP="00FC2366">
      <w:pPr>
        <w:pStyle w:val="KeinLeerraum"/>
        <w:shd w:val="clear" w:color="auto" w:fill="D0CECE" w:themeFill="background2" w:themeFillShade="E6"/>
        <w:jc w:val="center"/>
        <w:rPr>
          <w:rFonts w:ascii="Arial" w:hAnsi="Arial" w:cs="Arial"/>
          <w:b/>
          <w:sz w:val="24"/>
          <w:szCs w:val="20"/>
        </w:rPr>
      </w:pPr>
      <w:r w:rsidRPr="00AB67EE">
        <w:rPr>
          <w:rFonts w:ascii="Arial" w:hAnsi="Arial" w:cs="Arial"/>
          <w:b/>
          <w:sz w:val="24"/>
          <w:szCs w:val="20"/>
        </w:rPr>
        <w:t xml:space="preserve">10 </w:t>
      </w:r>
      <w:r w:rsidR="0081414A" w:rsidRPr="00AB67EE">
        <w:rPr>
          <w:rFonts w:ascii="Arial" w:hAnsi="Arial" w:cs="Arial"/>
          <w:b/>
          <w:sz w:val="24"/>
          <w:szCs w:val="20"/>
        </w:rPr>
        <w:t>Verbesserung</w:t>
      </w:r>
    </w:p>
    <w:p w14:paraId="7B51CE77" w14:textId="77777777" w:rsidR="0081414A" w:rsidRPr="00AB67EE" w:rsidRDefault="0081414A" w:rsidP="0081414A">
      <w:pPr>
        <w:pStyle w:val="KeinLeerraum"/>
        <w:rPr>
          <w:rFonts w:ascii="Arial" w:hAnsi="Arial" w:cs="Arial"/>
          <w:sz w:val="20"/>
          <w:szCs w:val="20"/>
        </w:rPr>
      </w:pPr>
    </w:p>
    <w:p w14:paraId="0C6A9AF4" w14:textId="6A9EBDA5" w:rsidR="0081414A" w:rsidRPr="00AB67EE" w:rsidRDefault="00FC2366" w:rsidP="00FC2366">
      <w:pPr>
        <w:pStyle w:val="KeinLeerraum"/>
        <w:shd w:val="clear" w:color="auto" w:fill="D0CECE" w:themeFill="background2" w:themeFillShade="E6"/>
        <w:jc w:val="center"/>
        <w:rPr>
          <w:rFonts w:ascii="Arial" w:hAnsi="Arial" w:cs="Arial"/>
          <w:b/>
          <w:szCs w:val="20"/>
        </w:rPr>
      </w:pPr>
      <w:r w:rsidRPr="00AB67EE">
        <w:rPr>
          <w:rFonts w:ascii="Arial" w:hAnsi="Arial" w:cs="Arial"/>
          <w:b/>
          <w:szCs w:val="20"/>
        </w:rPr>
        <w:t xml:space="preserve">10.1 </w:t>
      </w:r>
      <w:r w:rsidR="0081414A" w:rsidRPr="00AB67EE">
        <w:rPr>
          <w:rFonts w:ascii="Arial" w:hAnsi="Arial" w:cs="Arial"/>
          <w:b/>
          <w:szCs w:val="20"/>
        </w:rPr>
        <w:t>Allgemeines</w:t>
      </w:r>
    </w:p>
    <w:p w14:paraId="6E081EE3" w14:textId="77777777" w:rsidR="00FC2366" w:rsidRPr="00AB67EE" w:rsidRDefault="00FC2366" w:rsidP="0081414A">
      <w:pPr>
        <w:pStyle w:val="KeinLeerraum"/>
        <w:rPr>
          <w:rFonts w:ascii="Arial" w:hAnsi="Arial" w:cs="Arial"/>
          <w:sz w:val="20"/>
          <w:szCs w:val="20"/>
        </w:rPr>
      </w:pPr>
    </w:p>
    <w:p w14:paraId="70C72F85" w14:textId="5B2FAD90" w:rsidR="0081414A" w:rsidRPr="00AB67EE" w:rsidRDefault="0081414A" w:rsidP="0081414A">
      <w:pPr>
        <w:pStyle w:val="KeinLeerraum"/>
        <w:rPr>
          <w:rFonts w:ascii="Arial" w:hAnsi="Arial" w:cs="Arial"/>
          <w:sz w:val="20"/>
          <w:szCs w:val="20"/>
        </w:rPr>
      </w:pPr>
      <w:r w:rsidRPr="00AB67EE">
        <w:rPr>
          <w:rFonts w:ascii="Arial" w:hAnsi="Arial" w:cs="Arial"/>
          <w:sz w:val="20"/>
          <w:szCs w:val="20"/>
        </w:rPr>
        <w:t>Im Rahmen dieses Kapitels werden Maßnahmen zur</w:t>
      </w:r>
      <w:r w:rsidR="00FC2366" w:rsidRPr="00AB67EE">
        <w:rPr>
          <w:rFonts w:ascii="Arial" w:hAnsi="Arial" w:cs="Arial"/>
          <w:sz w:val="20"/>
          <w:szCs w:val="20"/>
        </w:rPr>
        <w:t xml:space="preserve"> Korrektur und Vorbeugung fest</w:t>
      </w:r>
      <w:r w:rsidRPr="00AB67EE">
        <w:rPr>
          <w:rFonts w:ascii="Arial" w:hAnsi="Arial" w:cs="Arial"/>
          <w:sz w:val="20"/>
          <w:szCs w:val="20"/>
        </w:rPr>
        <w:t>gelegt. Dadurch stellen wir sicher, dass</w:t>
      </w:r>
    </w:p>
    <w:p w14:paraId="2476F9F4" w14:textId="049E0BAA" w:rsidR="0081414A" w:rsidRPr="00AB67EE" w:rsidRDefault="0081414A" w:rsidP="00FC2366">
      <w:pPr>
        <w:pStyle w:val="KeinLeerraum"/>
        <w:ind w:left="705" w:hanging="705"/>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zum einen die Kundenbeschwerden bzw. Berichte</w:t>
      </w:r>
      <w:r w:rsidR="00FC2366" w:rsidRPr="00AB67EE">
        <w:rPr>
          <w:rFonts w:ascii="Arial" w:hAnsi="Arial" w:cs="Arial"/>
          <w:sz w:val="20"/>
          <w:szCs w:val="20"/>
        </w:rPr>
        <w:t xml:space="preserve"> über Produktfehler wirksam be</w:t>
      </w:r>
      <w:r w:rsidRPr="00AB67EE">
        <w:rPr>
          <w:rFonts w:ascii="Arial" w:hAnsi="Arial" w:cs="Arial"/>
          <w:sz w:val="20"/>
          <w:szCs w:val="20"/>
        </w:rPr>
        <w:t>handelt werden (Korrekturen)</w:t>
      </w:r>
    </w:p>
    <w:p w14:paraId="0CDCE816" w14:textId="232BF8C0" w:rsidR="0081414A" w:rsidRPr="00AB67EE" w:rsidRDefault="0081414A" w:rsidP="00FC2366">
      <w:pPr>
        <w:pStyle w:val="KeinLeerraum"/>
        <w:ind w:left="705" w:hanging="705"/>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 xml:space="preserve">zum anderen potentielle Fehlerursachen rechtzeitig </w:t>
      </w:r>
      <w:r w:rsidR="00FC2366" w:rsidRPr="00AB67EE">
        <w:rPr>
          <w:rFonts w:ascii="Arial" w:hAnsi="Arial" w:cs="Arial"/>
          <w:sz w:val="20"/>
          <w:szCs w:val="20"/>
        </w:rPr>
        <w:t>entdeckt, analysiert und besei</w:t>
      </w:r>
      <w:r w:rsidRPr="00AB67EE">
        <w:rPr>
          <w:rFonts w:ascii="Arial" w:hAnsi="Arial" w:cs="Arial"/>
          <w:sz w:val="20"/>
          <w:szCs w:val="20"/>
        </w:rPr>
        <w:t>tigt werden (Vorbeugung).</w:t>
      </w:r>
    </w:p>
    <w:p w14:paraId="11C05A81" w14:textId="77777777" w:rsidR="0081414A" w:rsidRPr="00AB67EE" w:rsidRDefault="0081414A" w:rsidP="0081414A">
      <w:pPr>
        <w:pStyle w:val="KeinLeerraum"/>
        <w:rPr>
          <w:rFonts w:ascii="Arial" w:hAnsi="Arial" w:cs="Arial"/>
          <w:sz w:val="20"/>
          <w:szCs w:val="20"/>
        </w:rPr>
      </w:pPr>
    </w:p>
    <w:p w14:paraId="1B5CB76B" w14:textId="58BBF32A" w:rsidR="0081414A" w:rsidRPr="00AB67EE" w:rsidRDefault="00FC2366" w:rsidP="00FC2366">
      <w:pPr>
        <w:pStyle w:val="KeinLeerraum"/>
        <w:shd w:val="clear" w:color="auto" w:fill="D0CECE" w:themeFill="background2" w:themeFillShade="E6"/>
        <w:jc w:val="center"/>
        <w:rPr>
          <w:rFonts w:ascii="Arial" w:hAnsi="Arial" w:cs="Arial"/>
          <w:b/>
          <w:szCs w:val="20"/>
        </w:rPr>
      </w:pPr>
      <w:r w:rsidRPr="00AB67EE">
        <w:rPr>
          <w:rFonts w:ascii="Arial" w:hAnsi="Arial" w:cs="Arial"/>
          <w:b/>
          <w:szCs w:val="20"/>
        </w:rPr>
        <w:t xml:space="preserve">10.2 </w:t>
      </w:r>
      <w:r w:rsidR="0081414A" w:rsidRPr="00AB67EE">
        <w:rPr>
          <w:rFonts w:ascii="Arial" w:hAnsi="Arial" w:cs="Arial"/>
          <w:b/>
          <w:szCs w:val="20"/>
        </w:rPr>
        <w:t>Nichtkonformität und Korrekturmaßnahmen</w:t>
      </w:r>
    </w:p>
    <w:p w14:paraId="2CB8C842" w14:textId="77777777" w:rsidR="00FC2366" w:rsidRPr="00AB67EE" w:rsidRDefault="00FC2366" w:rsidP="0081414A">
      <w:pPr>
        <w:pStyle w:val="KeinLeerraum"/>
        <w:rPr>
          <w:rFonts w:ascii="Arial" w:hAnsi="Arial" w:cs="Arial"/>
          <w:sz w:val="20"/>
          <w:szCs w:val="20"/>
        </w:rPr>
      </w:pPr>
    </w:p>
    <w:p w14:paraId="4EF55252" w14:textId="77777777" w:rsidR="0081414A" w:rsidRPr="00AB67EE" w:rsidRDefault="0081414A" w:rsidP="0081414A">
      <w:pPr>
        <w:pStyle w:val="KeinLeerraum"/>
        <w:rPr>
          <w:rFonts w:ascii="Arial" w:hAnsi="Arial" w:cs="Arial"/>
          <w:sz w:val="20"/>
          <w:szCs w:val="20"/>
        </w:rPr>
      </w:pPr>
      <w:r w:rsidRPr="00AB67EE">
        <w:rPr>
          <w:rFonts w:ascii="Arial" w:hAnsi="Arial" w:cs="Arial"/>
          <w:sz w:val="20"/>
          <w:szCs w:val="20"/>
        </w:rPr>
        <w:t>Korrekturen resultieren:</w:t>
      </w:r>
    </w:p>
    <w:p w14:paraId="3463F473" w14:textId="77777777" w:rsidR="0081414A" w:rsidRPr="00AB67EE" w:rsidRDefault="0081414A" w:rsidP="0081414A">
      <w:pPr>
        <w:pStyle w:val="KeinLeerraum"/>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aus Normabweichungen,</w:t>
      </w:r>
    </w:p>
    <w:p w14:paraId="79A59F63" w14:textId="77777777" w:rsidR="0081414A" w:rsidRPr="00AB67EE" w:rsidRDefault="0081414A" w:rsidP="0081414A">
      <w:pPr>
        <w:pStyle w:val="KeinLeerraum"/>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 xml:space="preserve">aus der Erkenntnis heraus, dass ein bestehendes Verfahren nicht mehr geeignet    </w:t>
      </w:r>
    </w:p>
    <w:p w14:paraId="61E0A155" w14:textId="77777777" w:rsidR="0081414A" w:rsidRPr="00AB67EE" w:rsidRDefault="0081414A" w:rsidP="0081414A">
      <w:pPr>
        <w:pStyle w:val="KeinLeerraum"/>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ist, die Ziele zu erreichen,</w:t>
      </w:r>
    </w:p>
    <w:p w14:paraId="019A2A33" w14:textId="77777777" w:rsidR="0081414A" w:rsidRPr="00AB67EE" w:rsidRDefault="0081414A" w:rsidP="0081414A">
      <w:pPr>
        <w:pStyle w:val="KeinLeerraum"/>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aus veränderten Umweltbedingungen,</w:t>
      </w:r>
    </w:p>
    <w:p w14:paraId="1251A4B9" w14:textId="77777777" w:rsidR="0081414A" w:rsidRPr="00AB67EE" w:rsidRDefault="0081414A" w:rsidP="0081414A">
      <w:pPr>
        <w:pStyle w:val="KeinLeerraum"/>
        <w:rPr>
          <w:rFonts w:ascii="Arial" w:hAnsi="Arial" w:cs="Arial"/>
          <w:sz w:val="20"/>
          <w:szCs w:val="20"/>
        </w:rPr>
      </w:pPr>
      <w:r w:rsidRPr="00AB67EE">
        <w:rPr>
          <w:rFonts w:ascii="Arial" w:hAnsi="Arial" w:cs="Arial"/>
          <w:sz w:val="20"/>
          <w:szCs w:val="20"/>
        </w:rPr>
        <w:t>•</w:t>
      </w:r>
      <w:r w:rsidRPr="00AB67EE">
        <w:rPr>
          <w:rFonts w:ascii="Arial" w:hAnsi="Arial" w:cs="Arial"/>
          <w:sz w:val="20"/>
          <w:szCs w:val="20"/>
        </w:rPr>
        <w:tab/>
        <w:t>aus einem erkannten Verbesserungspotential</w:t>
      </w:r>
    </w:p>
    <w:p w14:paraId="1598CCB7" w14:textId="71E632FC" w:rsidR="0081414A" w:rsidRPr="00AB67EE" w:rsidRDefault="0081414A" w:rsidP="0081414A">
      <w:pPr>
        <w:pStyle w:val="KeinLeerraum"/>
        <w:rPr>
          <w:rFonts w:ascii="Arial" w:hAnsi="Arial" w:cs="Arial"/>
          <w:sz w:val="20"/>
          <w:szCs w:val="20"/>
        </w:rPr>
      </w:pPr>
    </w:p>
    <w:p w14:paraId="21F24579" w14:textId="1EB3CC2E"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 xml:space="preserve">Mittels Vorbeugemaßnahmen soll die Notwendigkeit von Korrekturen (vor allem, wenn sie auf Fehlern beruhen) </w:t>
      </w:r>
      <w:r w:rsidR="009B6A30" w:rsidRPr="00AB67EE">
        <w:rPr>
          <w:rFonts w:ascii="Arial" w:hAnsi="Arial" w:cs="Arial"/>
          <w:sz w:val="20"/>
          <w:szCs w:val="20"/>
        </w:rPr>
        <w:t xml:space="preserve">soweit als möglich </w:t>
      </w:r>
      <w:r w:rsidRPr="00AB67EE">
        <w:rPr>
          <w:rFonts w:ascii="Arial" w:hAnsi="Arial" w:cs="Arial"/>
          <w:sz w:val="20"/>
          <w:szCs w:val="20"/>
        </w:rPr>
        <w:t xml:space="preserve">verhindert werden. Die Regelungen sind für alle Mitarbeiter gültig. Verantwortlichkeiten für die Veranlassung und Überprüfung von Korrekturmaßnahmen sind festgelegt. </w:t>
      </w:r>
    </w:p>
    <w:p w14:paraId="66600740" w14:textId="77777777" w:rsidR="0081414A" w:rsidRPr="00AB67EE" w:rsidRDefault="0081414A" w:rsidP="00A65F39">
      <w:pPr>
        <w:pStyle w:val="KeinLeerraum"/>
        <w:jc w:val="both"/>
        <w:rPr>
          <w:rFonts w:ascii="Arial" w:hAnsi="Arial" w:cs="Arial"/>
          <w:sz w:val="20"/>
          <w:szCs w:val="20"/>
        </w:rPr>
      </w:pPr>
      <w:r w:rsidRPr="00AB67EE">
        <w:rPr>
          <w:rFonts w:ascii="Arial" w:hAnsi="Arial" w:cs="Arial"/>
          <w:sz w:val="20"/>
          <w:szCs w:val="20"/>
        </w:rPr>
        <w:t>Die durchgeführten Korrektur- und Vorbeugemaßnahmen fließen in die Managementbewertung ein. Sie dienen somit der Beurteilung des QM-Systems und als Vorlage zum Ergreifen von Verbesserungsmaßnahmen.</w:t>
      </w:r>
    </w:p>
    <w:p w14:paraId="0D03095B" w14:textId="77777777" w:rsidR="0081414A" w:rsidRPr="00AB67EE" w:rsidRDefault="0081414A" w:rsidP="0081414A">
      <w:pPr>
        <w:pStyle w:val="KeinLeerraum"/>
        <w:rPr>
          <w:rFonts w:ascii="Arial" w:hAnsi="Arial" w:cs="Arial"/>
          <w:sz w:val="20"/>
          <w:szCs w:val="20"/>
        </w:rPr>
      </w:pPr>
    </w:p>
    <w:p w14:paraId="488A9923" w14:textId="7BC9DF26" w:rsidR="0081414A" w:rsidRPr="00AB67EE" w:rsidRDefault="00FC2366" w:rsidP="00FC2366">
      <w:pPr>
        <w:pStyle w:val="KeinLeerraum"/>
        <w:shd w:val="clear" w:color="auto" w:fill="D0CECE" w:themeFill="background2" w:themeFillShade="E6"/>
        <w:jc w:val="center"/>
        <w:rPr>
          <w:rFonts w:ascii="Arial" w:hAnsi="Arial" w:cs="Arial"/>
          <w:b/>
          <w:szCs w:val="20"/>
        </w:rPr>
      </w:pPr>
      <w:r w:rsidRPr="00AB67EE">
        <w:rPr>
          <w:rFonts w:ascii="Arial" w:hAnsi="Arial" w:cs="Arial"/>
          <w:b/>
          <w:szCs w:val="20"/>
        </w:rPr>
        <w:t xml:space="preserve">10.3 </w:t>
      </w:r>
      <w:r w:rsidR="0081414A" w:rsidRPr="00AB67EE">
        <w:rPr>
          <w:rFonts w:ascii="Arial" w:hAnsi="Arial" w:cs="Arial"/>
          <w:b/>
          <w:szCs w:val="20"/>
        </w:rPr>
        <w:t>Fortlaufende Verbesserung</w:t>
      </w:r>
    </w:p>
    <w:p w14:paraId="56B35B79" w14:textId="77777777" w:rsidR="00FC2366" w:rsidRPr="00AB67EE" w:rsidRDefault="00FC2366" w:rsidP="0081414A">
      <w:pPr>
        <w:pStyle w:val="KeinLeerraum"/>
        <w:rPr>
          <w:rFonts w:ascii="Arial" w:hAnsi="Arial" w:cs="Arial"/>
          <w:sz w:val="20"/>
          <w:szCs w:val="20"/>
        </w:rPr>
      </w:pPr>
    </w:p>
    <w:p w14:paraId="0E7F9672" w14:textId="49739C61" w:rsidR="0081414A" w:rsidRPr="00AB67EE" w:rsidRDefault="0081414A" w:rsidP="009B6A30">
      <w:pPr>
        <w:pStyle w:val="KeinLeerraum"/>
        <w:jc w:val="both"/>
        <w:rPr>
          <w:rFonts w:ascii="Arial" w:hAnsi="Arial" w:cs="Arial"/>
          <w:sz w:val="20"/>
          <w:szCs w:val="20"/>
        </w:rPr>
      </w:pPr>
      <w:r w:rsidRPr="00AB67EE">
        <w:rPr>
          <w:rFonts w:ascii="Arial" w:hAnsi="Arial" w:cs="Arial"/>
          <w:sz w:val="20"/>
          <w:szCs w:val="20"/>
        </w:rPr>
        <w:t>Laufend verbessern wir die Wirksamkeit, Angemessenheit und Eign</w:t>
      </w:r>
      <w:r w:rsidR="00FC2366" w:rsidRPr="00AB67EE">
        <w:rPr>
          <w:rFonts w:ascii="Arial" w:hAnsi="Arial" w:cs="Arial"/>
          <w:sz w:val="20"/>
          <w:szCs w:val="20"/>
        </w:rPr>
        <w:t>ung des QM-Sys</w:t>
      </w:r>
      <w:r w:rsidRPr="00AB67EE">
        <w:rPr>
          <w:rFonts w:ascii="Arial" w:hAnsi="Arial" w:cs="Arial"/>
          <w:sz w:val="20"/>
          <w:szCs w:val="20"/>
        </w:rPr>
        <w:t>tems. Dabei berücksichtigen wir Ergebnisse von Analysen und Beurteilungen sowie die Ergebnisse der Managementbewertung. So sind wir in der Lage, Minderleistungen oder Chancen zu erkennen. Die Elemente des QM</w:t>
      </w:r>
      <w:r w:rsidR="00FC2366" w:rsidRPr="00AB67EE">
        <w:rPr>
          <w:rFonts w:ascii="Arial" w:hAnsi="Arial" w:cs="Arial"/>
          <w:sz w:val="20"/>
          <w:szCs w:val="20"/>
        </w:rPr>
        <w:t>-Systems gewährleisten genug Me</w:t>
      </w:r>
      <w:r w:rsidRPr="00AB67EE">
        <w:rPr>
          <w:rFonts w:ascii="Arial" w:hAnsi="Arial" w:cs="Arial"/>
          <w:sz w:val="20"/>
          <w:szCs w:val="20"/>
        </w:rPr>
        <w:t>thoden für die Untersuchung der Ursachen von Minderleistung und zur Unterstützung der fortlaufenden Verbesserung.</w:t>
      </w:r>
    </w:p>
    <w:sectPr w:rsidR="0081414A" w:rsidRPr="00AB67EE" w:rsidSect="003E425D">
      <w:headerReference w:type="default" r:id="rId8"/>
      <w:footerReference w:type="default" r:id="rId9"/>
      <w:pgSz w:w="11906" w:h="16838"/>
      <w:pgMar w:top="1418" w:right="1418" w:bottom="1134" w:left="1418" w:header="340"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07ECE" w14:textId="77777777" w:rsidR="0072088B" w:rsidRDefault="0072088B" w:rsidP="004F4884">
      <w:pPr>
        <w:spacing w:after="0" w:line="240" w:lineRule="auto"/>
      </w:pPr>
      <w:r>
        <w:separator/>
      </w:r>
    </w:p>
  </w:endnote>
  <w:endnote w:type="continuationSeparator" w:id="0">
    <w:p w14:paraId="5C859F5D" w14:textId="77777777" w:rsidR="0072088B" w:rsidRDefault="0072088B" w:rsidP="004F4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73"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485"/>
      <w:gridCol w:w="2551"/>
      <w:gridCol w:w="2551"/>
      <w:gridCol w:w="2552"/>
      <w:gridCol w:w="1134"/>
    </w:tblGrid>
    <w:tr w:rsidR="00AB67EE" w14:paraId="2CAA3808" w14:textId="77777777" w:rsidTr="003E425D">
      <w:trPr>
        <w:trHeight w:val="227"/>
      </w:trPr>
      <w:tc>
        <w:tcPr>
          <w:tcW w:w="10273" w:type="dxa"/>
          <w:gridSpan w:val="5"/>
          <w:tcBorders>
            <w:top w:val="single" w:sz="4" w:space="0" w:color="auto"/>
            <w:left w:val="single" w:sz="4" w:space="0" w:color="auto"/>
            <w:bottom w:val="single" w:sz="4" w:space="0" w:color="auto"/>
            <w:right w:val="single" w:sz="4" w:space="0" w:color="auto"/>
          </w:tcBorders>
          <w:hideMark/>
        </w:tcPr>
        <w:p w14:paraId="33E3290A" w14:textId="78D4DABF" w:rsidR="00AB67EE" w:rsidRPr="004F4884" w:rsidRDefault="00AB67EE" w:rsidP="00D61C0B">
          <w:pPr>
            <w:pStyle w:val="KeinLeerraum"/>
            <w:rPr>
              <w:rFonts w:ascii="Arial" w:hAnsi="Arial" w:cs="Arial"/>
              <w:sz w:val="20"/>
              <w:szCs w:val="20"/>
            </w:rPr>
          </w:pPr>
          <w:r>
            <w:rPr>
              <w:rFonts w:ascii="Arial" w:hAnsi="Arial" w:cs="Arial"/>
              <w:sz w:val="20"/>
              <w:szCs w:val="20"/>
            </w:rPr>
            <w:t>TX</w:t>
          </w:r>
          <w:r w:rsidRPr="004F4884">
            <w:rPr>
              <w:rFonts w:ascii="Arial" w:hAnsi="Arial" w:cs="Arial"/>
              <w:sz w:val="20"/>
              <w:szCs w:val="20"/>
            </w:rPr>
            <w:t xml:space="preserve"> </w:t>
          </w:r>
          <w:r>
            <w:rPr>
              <w:rFonts w:ascii="Arial" w:hAnsi="Arial" w:cs="Arial"/>
              <w:sz w:val="20"/>
              <w:szCs w:val="20"/>
            </w:rPr>
            <w:t>AB Qualitätsmanagement-Handbuch</w:t>
          </w:r>
          <w:r w:rsidRPr="004F4884">
            <w:rPr>
              <w:rFonts w:ascii="Arial" w:hAnsi="Arial" w:cs="Arial"/>
              <w:sz w:val="20"/>
              <w:szCs w:val="20"/>
            </w:rPr>
            <w:t xml:space="preserve"> 0</w:t>
          </w:r>
          <w:r>
            <w:rPr>
              <w:rFonts w:ascii="Arial" w:hAnsi="Arial" w:cs="Arial"/>
              <w:sz w:val="20"/>
              <w:szCs w:val="20"/>
            </w:rPr>
            <w:t>4</w:t>
          </w:r>
          <w:r w:rsidRPr="004F4884">
            <w:rPr>
              <w:rFonts w:ascii="Arial" w:hAnsi="Arial" w:cs="Arial"/>
              <w:sz w:val="20"/>
              <w:szCs w:val="20"/>
            </w:rPr>
            <w:t>-0</w:t>
          </w:r>
          <w:r>
            <w:rPr>
              <w:rFonts w:ascii="Arial" w:hAnsi="Arial" w:cs="Arial"/>
              <w:sz w:val="20"/>
              <w:szCs w:val="20"/>
            </w:rPr>
            <w:t>1</w:t>
          </w:r>
          <w:r w:rsidRPr="004F4884">
            <w:rPr>
              <w:rFonts w:ascii="Arial" w:hAnsi="Arial" w:cs="Arial"/>
              <w:sz w:val="20"/>
              <w:szCs w:val="20"/>
            </w:rPr>
            <w:t>-</w:t>
          </w:r>
          <w:r>
            <w:rPr>
              <w:rFonts w:ascii="Arial" w:hAnsi="Arial" w:cs="Arial"/>
              <w:sz w:val="20"/>
              <w:szCs w:val="20"/>
            </w:rPr>
            <w:t>14</w:t>
          </w:r>
          <w:r w:rsidRPr="004F4884">
            <w:rPr>
              <w:rFonts w:ascii="Arial" w:hAnsi="Arial" w:cs="Arial"/>
              <w:sz w:val="20"/>
              <w:szCs w:val="20"/>
            </w:rPr>
            <w:t>-V</w:t>
          </w:r>
          <w:r w:rsidR="00D76548">
            <w:rPr>
              <w:rFonts w:ascii="Arial" w:hAnsi="Arial" w:cs="Arial"/>
              <w:sz w:val="20"/>
              <w:szCs w:val="20"/>
            </w:rPr>
            <w:t>1</w:t>
          </w:r>
          <w:r w:rsidR="00D61C0B">
            <w:rPr>
              <w:rFonts w:ascii="Arial" w:hAnsi="Arial" w:cs="Arial"/>
              <w:sz w:val="20"/>
              <w:szCs w:val="20"/>
            </w:rPr>
            <w:t>2</w:t>
          </w:r>
        </w:p>
      </w:tc>
    </w:tr>
    <w:tr w:rsidR="00AB67EE" w14:paraId="54CADE72" w14:textId="77777777" w:rsidTr="003E425D">
      <w:trPr>
        <w:trHeight w:val="474"/>
      </w:trPr>
      <w:tc>
        <w:tcPr>
          <w:tcW w:w="1485" w:type="dxa"/>
          <w:tcBorders>
            <w:top w:val="single" w:sz="4" w:space="0" w:color="auto"/>
            <w:left w:val="single" w:sz="4" w:space="0" w:color="auto"/>
            <w:bottom w:val="single" w:sz="4" w:space="0" w:color="auto"/>
            <w:right w:val="single" w:sz="4" w:space="0" w:color="auto"/>
          </w:tcBorders>
          <w:vAlign w:val="center"/>
          <w:hideMark/>
        </w:tcPr>
        <w:p w14:paraId="193444C1" w14:textId="5796F5E1" w:rsidR="00AB67EE" w:rsidRPr="004F4884" w:rsidRDefault="00AB67EE" w:rsidP="004F4884">
          <w:pPr>
            <w:pStyle w:val="KeinLeerraum"/>
            <w:rPr>
              <w:rFonts w:ascii="Arial" w:hAnsi="Arial" w:cs="Arial"/>
              <w:b/>
              <w:bCs/>
              <w:u w:val="single"/>
            </w:rPr>
          </w:pPr>
          <w:r w:rsidRPr="004F4884">
            <w:rPr>
              <w:rFonts w:ascii="Arial" w:hAnsi="Arial" w:cs="Arial"/>
              <w:b/>
              <w:bCs/>
              <w:u w:val="single"/>
            </w:rPr>
            <w:t>Stand:</w:t>
          </w:r>
        </w:p>
        <w:p w14:paraId="053E5C49" w14:textId="0BEC1CD5" w:rsidR="00AB67EE" w:rsidRPr="004F4884" w:rsidRDefault="00D61C0B" w:rsidP="00D61C0B">
          <w:pPr>
            <w:pStyle w:val="KeinLeerraum"/>
            <w:rPr>
              <w:rFonts w:ascii="Arial" w:hAnsi="Arial" w:cs="Arial"/>
            </w:rPr>
          </w:pPr>
          <w:r>
            <w:rPr>
              <w:rFonts w:ascii="Arial" w:hAnsi="Arial" w:cs="Arial"/>
            </w:rPr>
            <w:t>20</w:t>
          </w:r>
          <w:r w:rsidR="00AB67EE" w:rsidRPr="004F4884">
            <w:rPr>
              <w:rFonts w:ascii="Arial" w:hAnsi="Arial" w:cs="Arial"/>
            </w:rPr>
            <w:t>.</w:t>
          </w:r>
          <w:r>
            <w:rPr>
              <w:rFonts w:ascii="Arial" w:hAnsi="Arial" w:cs="Arial"/>
            </w:rPr>
            <w:t>1</w:t>
          </w:r>
          <w:r w:rsidR="00AB67EE">
            <w:rPr>
              <w:rFonts w:ascii="Arial" w:hAnsi="Arial" w:cs="Arial"/>
            </w:rPr>
            <w:t>1</w:t>
          </w:r>
          <w:r w:rsidR="00AB67EE" w:rsidRPr="004F4884">
            <w:rPr>
              <w:rFonts w:ascii="Arial" w:hAnsi="Arial" w:cs="Arial"/>
            </w:rPr>
            <w:t>.</w:t>
          </w:r>
          <w:r w:rsidR="00AB67EE">
            <w:rPr>
              <w:rFonts w:ascii="Arial" w:hAnsi="Arial" w:cs="Arial"/>
            </w:rPr>
            <w:t>22</w:t>
          </w:r>
        </w:p>
      </w:tc>
      <w:tc>
        <w:tcPr>
          <w:tcW w:w="2551" w:type="dxa"/>
          <w:tcBorders>
            <w:top w:val="single" w:sz="4" w:space="0" w:color="auto"/>
            <w:left w:val="single" w:sz="4" w:space="0" w:color="auto"/>
            <w:bottom w:val="single" w:sz="4" w:space="0" w:color="auto"/>
            <w:right w:val="single" w:sz="4" w:space="0" w:color="auto"/>
          </w:tcBorders>
          <w:vAlign w:val="center"/>
          <w:hideMark/>
        </w:tcPr>
        <w:p w14:paraId="44670A87" w14:textId="77777777" w:rsidR="00AB67EE" w:rsidRPr="004F4884" w:rsidRDefault="00AB67EE" w:rsidP="004F4884">
          <w:pPr>
            <w:pStyle w:val="KeinLeerraum"/>
            <w:rPr>
              <w:rFonts w:ascii="Arial" w:hAnsi="Arial" w:cs="Arial"/>
              <w:b/>
              <w:bCs/>
              <w:u w:val="single"/>
            </w:rPr>
          </w:pPr>
          <w:r w:rsidRPr="004F4884">
            <w:rPr>
              <w:rFonts w:ascii="Arial" w:hAnsi="Arial" w:cs="Arial"/>
              <w:b/>
              <w:bCs/>
              <w:u w:val="single"/>
            </w:rPr>
            <w:t>Ersteller:</w:t>
          </w:r>
        </w:p>
        <w:p w14:paraId="400BA4C0" w14:textId="154C55B1" w:rsidR="00AB67EE" w:rsidRPr="004F4884" w:rsidRDefault="00AB67EE" w:rsidP="00FA4EEA">
          <w:pPr>
            <w:pStyle w:val="KeinLeerraum"/>
            <w:rPr>
              <w:rFonts w:ascii="Arial" w:hAnsi="Arial" w:cs="Arial"/>
              <w:szCs w:val="18"/>
            </w:rPr>
          </w:pPr>
          <w:proofErr w:type="spellStart"/>
          <w:r w:rsidRPr="00AB67EE">
            <w:rPr>
              <w:rFonts w:ascii="Arial" w:hAnsi="Arial" w:cs="Arial"/>
              <w:szCs w:val="18"/>
            </w:rPr>
            <w:t>Portalis</w:t>
          </w:r>
          <w:proofErr w:type="spellEnd"/>
          <w:r w:rsidRPr="004F4884">
            <w:rPr>
              <w:rFonts w:ascii="Arial" w:hAnsi="Arial" w:cs="Arial"/>
              <w:szCs w:val="18"/>
            </w:rPr>
            <w:t>,</w:t>
          </w:r>
          <w:r>
            <w:rPr>
              <w:rFonts w:ascii="Arial" w:hAnsi="Arial" w:cs="Arial"/>
              <w:szCs w:val="18"/>
            </w:rPr>
            <w:t xml:space="preserve"> QMB</w:t>
          </w:r>
        </w:p>
      </w:tc>
      <w:tc>
        <w:tcPr>
          <w:tcW w:w="2551" w:type="dxa"/>
          <w:tcBorders>
            <w:top w:val="single" w:sz="4" w:space="0" w:color="auto"/>
            <w:left w:val="single" w:sz="4" w:space="0" w:color="auto"/>
            <w:bottom w:val="single" w:sz="4" w:space="0" w:color="auto"/>
            <w:right w:val="single" w:sz="4" w:space="0" w:color="auto"/>
          </w:tcBorders>
          <w:vAlign w:val="center"/>
          <w:hideMark/>
        </w:tcPr>
        <w:p w14:paraId="19BC2D13" w14:textId="77777777" w:rsidR="00AB67EE" w:rsidRPr="004F4884" w:rsidRDefault="00AB67EE" w:rsidP="004F4884">
          <w:pPr>
            <w:pStyle w:val="KeinLeerraum"/>
            <w:rPr>
              <w:rFonts w:ascii="Arial" w:hAnsi="Arial" w:cs="Arial"/>
              <w:b/>
              <w:bCs/>
              <w:szCs w:val="20"/>
              <w:u w:val="single"/>
            </w:rPr>
          </w:pPr>
          <w:r w:rsidRPr="004F4884">
            <w:rPr>
              <w:rFonts w:ascii="Arial" w:hAnsi="Arial" w:cs="Arial"/>
              <w:b/>
              <w:bCs/>
              <w:u w:val="single"/>
            </w:rPr>
            <w:t>Geprüft:</w:t>
          </w:r>
        </w:p>
        <w:p w14:paraId="6319E4C7" w14:textId="3FE9277E" w:rsidR="00AB67EE" w:rsidRPr="004F4884" w:rsidRDefault="00AB67EE" w:rsidP="004F4884">
          <w:pPr>
            <w:pStyle w:val="KeinLeerraum"/>
            <w:rPr>
              <w:rFonts w:ascii="Arial" w:hAnsi="Arial" w:cs="Arial"/>
            </w:rPr>
          </w:pPr>
          <w:r>
            <w:rPr>
              <w:rFonts w:ascii="Arial" w:hAnsi="Arial" w:cs="Arial"/>
            </w:rPr>
            <w:t>Sauer</w:t>
          </w:r>
          <w:r w:rsidRPr="004F4884">
            <w:rPr>
              <w:rFonts w:ascii="Arial" w:hAnsi="Arial" w:cs="Arial"/>
            </w:rPr>
            <w:t>,</w:t>
          </w:r>
          <w:r>
            <w:rPr>
              <w:rFonts w:ascii="Arial" w:hAnsi="Arial" w:cs="Arial"/>
            </w:rPr>
            <w:t xml:space="preserve"> VS</w:t>
          </w:r>
        </w:p>
      </w:tc>
      <w:tc>
        <w:tcPr>
          <w:tcW w:w="2552" w:type="dxa"/>
          <w:tcBorders>
            <w:top w:val="single" w:sz="4" w:space="0" w:color="auto"/>
            <w:left w:val="single" w:sz="4" w:space="0" w:color="auto"/>
            <w:bottom w:val="single" w:sz="4" w:space="0" w:color="auto"/>
            <w:right w:val="single" w:sz="4" w:space="0" w:color="auto"/>
          </w:tcBorders>
          <w:vAlign w:val="center"/>
          <w:hideMark/>
        </w:tcPr>
        <w:p w14:paraId="736A8CF1" w14:textId="77777777" w:rsidR="00AB67EE" w:rsidRPr="004F4884" w:rsidRDefault="00AB67EE" w:rsidP="004F4884">
          <w:pPr>
            <w:pStyle w:val="KeinLeerraum"/>
            <w:rPr>
              <w:rFonts w:ascii="Arial" w:hAnsi="Arial" w:cs="Arial"/>
              <w:b/>
              <w:bCs/>
              <w:u w:val="single"/>
            </w:rPr>
          </w:pPr>
          <w:r w:rsidRPr="004F4884">
            <w:rPr>
              <w:rFonts w:ascii="Arial" w:hAnsi="Arial" w:cs="Arial"/>
              <w:b/>
              <w:bCs/>
              <w:u w:val="single"/>
            </w:rPr>
            <w:t>Freigabe:</w:t>
          </w:r>
        </w:p>
        <w:p w14:paraId="59ADF3E8" w14:textId="64BC05BE" w:rsidR="00AB67EE" w:rsidRPr="004F4884" w:rsidRDefault="00AB67EE" w:rsidP="004F4884">
          <w:pPr>
            <w:pStyle w:val="KeinLeerraum"/>
            <w:rPr>
              <w:rFonts w:ascii="Arial" w:hAnsi="Arial" w:cs="Arial"/>
            </w:rPr>
          </w:pPr>
          <w:r>
            <w:rPr>
              <w:rFonts w:ascii="Arial" w:hAnsi="Arial" w:cs="Arial"/>
            </w:rPr>
            <w:t>Sauer</w:t>
          </w:r>
          <w:r w:rsidRPr="004F4884">
            <w:rPr>
              <w:rFonts w:ascii="Arial" w:hAnsi="Arial" w:cs="Arial"/>
            </w:rPr>
            <w:t>,</w:t>
          </w:r>
          <w:r>
            <w:rPr>
              <w:rFonts w:ascii="Arial" w:hAnsi="Arial" w:cs="Arial"/>
            </w:rPr>
            <w:t xml:space="preserve"> VS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172FCF4" w14:textId="77777777" w:rsidR="00AB67EE" w:rsidRPr="004F4884" w:rsidRDefault="00AB67EE" w:rsidP="004F4884">
          <w:pPr>
            <w:pStyle w:val="KeinLeerraum"/>
            <w:rPr>
              <w:rFonts w:ascii="Arial" w:hAnsi="Arial" w:cs="Arial"/>
              <w:b/>
              <w:bCs/>
              <w:u w:val="single"/>
            </w:rPr>
          </w:pPr>
          <w:r w:rsidRPr="004F4884">
            <w:rPr>
              <w:rFonts w:ascii="Arial" w:hAnsi="Arial" w:cs="Arial"/>
              <w:b/>
              <w:bCs/>
              <w:u w:val="single"/>
            </w:rPr>
            <w:t>Seite:</w:t>
          </w:r>
        </w:p>
        <w:p w14:paraId="335EBECF" w14:textId="36EF4F0F" w:rsidR="00AB67EE" w:rsidRPr="004F4884" w:rsidRDefault="00AB67EE" w:rsidP="004F4884">
          <w:pPr>
            <w:pStyle w:val="KeinLeerraum"/>
            <w:rPr>
              <w:rFonts w:ascii="Arial" w:hAnsi="Arial" w:cs="Arial"/>
            </w:rPr>
          </w:pPr>
          <w:r w:rsidRPr="004F4884">
            <w:rPr>
              <w:rFonts w:ascii="Arial" w:hAnsi="Arial" w:cs="Arial"/>
            </w:rPr>
            <w:fldChar w:fldCharType="begin"/>
          </w:r>
          <w:r w:rsidRPr="004F4884">
            <w:rPr>
              <w:rFonts w:ascii="Arial" w:hAnsi="Arial" w:cs="Arial"/>
            </w:rPr>
            <w:instrText xml:space="preserve"> PAGE  \* MERGEFORMAT </w:instrText>
          </w:r>
          <w:r w:rsidRPr="004F4884">
            <w:rPr>
              <w:rFonts w:ascii="Arial" w:hAnsi="Arial" w:cs="Arial"/>
            </w:rPr>
            <w:fldChar w:fldCharType="separate"/>
          </w:r>
          <w:r w:rsidR="00D61C0B">
            <w:rPr>
              <w:rFonts w:ascii="Arial" w:hAnsi="Arial" w:cs="Arial"/>
              <w:noProof/>
            </w:rPr>
            <w:t>17</w:t>
          </w:r>
          <w:r w:rsidRPr="004F4884">
            <w:rPr>
              <w:rFonts w:ascii="Arial" w:hAnsi="Arial" w:cs="Arial"/>
            </w:rPr>
            <w:fldChar w:fldCharType="end"/>
          </w:r>
          <w:r w:rsidRPr="004F4884">
            <w:rPr>
              <w:rFonts w:ascii="Arial" w:hAnsi="Arial" w:cs="Arial"/>
            </w:rPr>
            <w:t xml:space="preserve"> von </w:t>
          </w:r>
          <w:r w:rsidRPr="004F4884">
            <w:rPr>
              <w:rFonts w:ascii="Arial" w:hAnsi="Arial" w:cs="Arial"/>
            </w:rPr>
            <w:fldChar w:fldCharType="begin"/>
          </w:r>
          <w:r w:rsidRPr="004F4884">
            <w:rPr>
              <w:rFonts w:ascii="Arial" w:hAnsi="Arial" w:cs="Arial"/>
            </w:rPr>
            <w:instrText xml:space="preserve"> NUMPAGES </w:instrText>
          </w:r>
          <w:r w:rsidRPr="004F4884">
            <w:rPr>
              <w:rFonts w:ascii="Arial" w:hAnsi="Arial" w:cs="Arial"/>
            </w:rPr>
            <w:fldChar w:fldCharType="separate"/>
          </w:r>
          <w:r w:rsidR="00D61C0B">
            <w:rPr>
              <w:rFonts w:ascii="Arial" w:hAnsi="Arial" w:cs="Arial"/>
              <w:noProof/>
            </w:rPr>
            <w:t>17</w:t>
          </w:r>
          <w:r w:rsidRPr="004F4884">
            <w:rPr>
              <w:rFonts w:ascii="Arial" w:hAnsi="Arial" w:cs="Arial"/>
            </w:rPr>
            <w:fldChar w:fldCharType="end"/>
          </w:r>
        </w:p>
      </w:tc>
    </w:tr>
  </w:tbl>
  <w:p w14:paraId="67A414F2" w14:textId="77777777" w:rsidR="00AB67EE" w:rsidRDefault="00AB67E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21E7B" w14:textId="77777777" w:rsidR="0072088B" w:rsidRDefault="0072088B" w:rsidP="004F4884">
      <w:pPr>
        <w:spacing w:after="0" w:line="240" w:lineRule="auto"/>
      </w:pPr>
      <w:r>
        <w:separator/>
      </w:r>
    </w:p>
  </w:footnote>
  <w:footnote w:type="continuationSeparator" w:id="0">
    <w:p w14:paraId="662EFAEE" w14:textId="77777777" w:rsidR="0072088B" w:rsidRDefault="0072088B" w:rsidP="004F48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02AD2" w14:textId="780EDE81" w:rsidR="00AB67EE" w:rsidRDefault="00AB67EE">
    <w:pPr>
      <w:pStyle w:val="Kopfzeile"/>
      <w:rPr>
        <w:b/>
        <w:sz w:val="28"/>
        <w:szCs w:val="28"/>
      </w:rPr>
    </w:pPr>
    <w:r w:rsidRPr="00910E87">
      <w:rPr>
        <w:b/>
        <w:noProof/>
        <w:sz w:val="28"/>
        <w:szCs w:val="28"/>
        <w:lang w:eastAsia="de-DE"/>
      </w:rPr>
      <w:drawing>
        <wp:anchor distT="0" distB="0" distL="114300" distR="114300" simplePos="0" relativeHeight="251659264" behindDoc="0" locked="0" layoutInCell="1" allowOverlap="1" wp14:anchorId="0E087DD5" wp14:editId="76D57AAF">
          <wp:simplePos x="0" y="0"/>
          <wp:positionH relativeFrom="column">
            <wp:posOffset>4143375</wp:posOffset>
          </wp:positionH>
          <wp:positionV relativeFrom="paragraph">
            <wp:posOffset>201930</wp:posOffset>
          </wp:positionV>
          <wp:extent cx="2105025" cy="446405"/>
          <wp:effectExtent l="0" t="0" r="0" b="0"/>
          <wp:wrapNone/>
          <wp:docPr id="3" name="Bild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05025" cy="4464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875361" w14:textId="1AB6F849" w:rsidR="00AB67EE" w:rsidRPr="00910E87" w:rsidRDefault="00AB67EE">
    <w:pPr>
      <w:pStyle w:val="Kopfzeile"/>
      <w:rPr>
        <w:b/>
        <w:sz w:val="28"/>
        <w:szCs w:val="28"/>
      </w:rPr>
    </w:pPr>
    <w:r>
      <w:rPr>
        <w:b/>
        <w:sz w:val="28"/>
        <w:szCs w:val="28"/>
      </w:rPr>
      <w:t>Qualitätsmanagement-Handbuch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451F3"/>
    <w:multiLevelType w:val="hybridMultilevel"/>
    <w:tmpl w:val="713A62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AD94C6E"/>
    <w:multiLevelType w:val="hybridMultilevel"/>
    <w:tmpl w:val="F53240F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01A6581"/>
    <w:multiLevelType w:val="hybridMultilevel"/>
    <w:tmpl w:val="6844921E"/>
    <w:lvl w:ilvl="0" w:tplc="04070003">
      <w:start w:val="1"/>
      <w:numFmt w:val="bullet"/>
      <w:lvlText w:val="o"/>
      <w:lvlJc w:val="left"/>
      <w:pPr>
        <w:ind w:left="1080" w:hanging="360"/>
      </w:pPr>
      <w:rPr>
        <w:rFonts w:ascii="Courier New" w:hAnsi="Courier New" w:cs="Courier New"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1A0C65EC"/>
    <w:multiLevelType w:val="hybridMultilevel"/>
    <w:tmpl w:val="D2BC37C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FD95277"/>
    <w:multiLevelType w:val="hybridMultilevel"/>
    <w:tmpl w:val="B3B844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6A32923"/>
    <w:multiLevelType w:val="hybridMultilevel"/>
    <w:tmpl w:val="B8680398"/>
    <w:lvl w:ilvl="0" w:tplc="F55440F8">
      <w:start w:val="4"/>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956596A"/>
    <w:multiLevelType w:val="hybridMultilevel"/>
    <w:tmpl w:val="E754277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7" w15:restartNumberingAfterBreak="0">
    <w:nsid w:val="6DF94691"/>
    <w:multiLevelType w:val="hybridMultilevel"/>
    <w:tmpl w:val="93269B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710E7384"/>
    <w:multiLevelType w:val="hybridMultilevel"/>
    <w:tmpl w:val="FB523B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74D1BEF"/>
    <w:multiLevelType w:val="hybridMultilevel"/>
    <w:tmpl w:val="8C5A0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FB10019"/>
    <w:multiLevelType w:val="hybridMultilevel"/>
    <w:tmpl w:val="B90C99CC"/>
    <w:lvl w:ilvl="0" w:tplc="F55440F8">
      <w:start w:val="4"/>
      <w:numFmt w:val="bullet"/>
      <w:lvlText w:val="•"/>
      <w:lvlJc w:val="left"/>
      <w:pPr>
        <w:ind w:left="360" w:hanging="360"/>
      </w:pPr>
      <w:rPr>
        <w:rFonts w:ascii="Arial" w:eastAsiaTheme="minorHAnsi"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904291317">
    <w:abstractNumId w:val="3"/>
  </w:num>
  <w:num w:numId="2" w16cid:durableId="1703286265">
    <w:abstractNumId w:val="9"/>
  </w:num>
  <w:num w:numId="3" w16cid:durableId="1092706045">
    <w:abstractNumId w:val="8"/>
  </w:num>
  <w:num w:numId="4" w16cid:durableId="928076307">
    <w:abstractNumId w:val="1"/>
  </w:num>
  <w:num w:numId="5" w16cid:durableId="1438138731">
    <w:abstractNumId w:val="2"/>
  </w:num>
  <w:num w:numId="6" w16cid:durableId="1638678262">
    <w:abstractNumId w:val="0"/>
  </w:num>
  <w:num w:numId="7" w16cid:durableId="1101102461">
    <w:abstractNumId w:val="4"/>
  </w:num>
  <w:num w:numId="8" w16cid:durableId="434642464">
    <w:abstractNumId w:val="5"/>
  </w:num>
  <w:num w:numId="9" w16cid:durableId="1895922792">
    <w:abstractNumId w:val="10"/>
  </w:num>
  <w:num w:numId="10" w16cid:durableId="241107890">
    <w:abstractNumId w:val="7"/>
  </w:num>
  <w:num w:numId="11" w16cid:durableId="462042984">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4884"/>
    <w:rsid w:val="00013FD4"/>
    <w:rsid w:val="0006567E"/>
    <w:rsid w:val="000D7037"/>
    <w:rsid w:val="00101EE9"/>
    <w:rsid w:val="0016567C"/>
    <w:rsid w:val="001F5AD7"/>
    <w:rsid w:val="002035D5"/>
    <w:rsid w:val="00207DAA"/>
    <w:rsid w:val="00215604"/>
    <w:rsid w:val="00276074"/>
    <w:rsid w:val="002B74F0"/>
    <w:rsid w:val="00397930"/>
    <w:rsid w:val="003E425D"/>
    <w:rsid w:val="00480825"/>
    <w:rsid w:val="004B3A9D"/>
    <w:rsid w:val="004C44DF"/>
    <w:rsid w:val="004F4884"/>
    <w:rsid w:val="0065604A"/>
    <w:rsid w:val="00664A56"/>
    <w:rsid w:val="00684283"/>
    <w:rsid w:val="006A524A"/>
    <w:rsid w:val="0072088B"/>
    <w:rsid w:val="00797BD4"/>
    <w:rsid w:val="007A520D"/>
    <w:rsid w:val="00805303"/>
    <w:rsid w:val="008061DD"/>
    <w:rsid w:val="00807EB7"/>
    <w:rsid w:val="0081414A"/>
    <w:rsid w:val="008430F9"/>
    <w:rsid w:val="00873450"/>
    <w:rsid w:val="00910E87"/>
    <w:rsid w:val="009477CD"/>
    <w:rsid w:val="00957FA6"/>
    <w:rsid w:val="00960500"/>
    <w:rsid w:val="009808A0"/>
    <w:rsid w:val="009847E8"/>
    <w:rsid w:val="009923F3"/>
    <w:rsid w:val="00997CA8"/>
    <w:rsid w:val="009B6A30"/>
    <w:rsid w:val="009C3246"/>
    <w:rsid w:val="00A65F39"/>
    <w:rsid w:val="00AB430E"/>
    <w:rsid w:val="00AB67EE"/>
    <w:rsid w:val="00B476CE"/>
    <w:rsid w:val="00B572DF"/>
    <w:rsid w:val="00BE0ACE"/>
    <w:rsid w:val="00C1086D"/>
    <w:rsid w:val="00C22D39"/>
    <w:rsid w:val="00C42056"/>
    <w:rsid w:val="00C60944"/>
    <w:rsid w:val="00C813C6"/>
    <w:rsid w:val="00C95EBD"/>
    <w:rsid w:val="00CE4E20"/>
    <w:rsid w:val="00CF3DB3"/>
    <w:rsid w:val="00D204AA"/>
    <w:rsid w:val="00D3513E"/>
    <w:rsid w:val="00D555B7"/>
    <w:rsid w:val="00D61C0B"/>
    <w:rsid w:val="00D75966"/>
    <w:rsid w:val="00D76548"/>
    <w:rsid w:val="00DC5F0E"/>
    <w:rsid w:val="00E03026"/>
    <w:rsid w:val="00E2703D"/>
    <w:rsid w:val="00EF2151"/>
    <w:rsid w:val="00EF4D2F"/>
    <w:rsid w:val="00F93CE7"/>
    <w:rsid w:val="00FA4EEA"/>
    <w:rsid w:val="00FC2366"/>
    <w:rsid w:val="00FF59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EB10B4"/>
  <w15:chartTrackingRefBased/>
  <w15:docId w15:val="{DF67AAF8-07BC-4408-8148-9E8EBC683D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10E87"/>
  </w:style>
  <w:style w:type="paragraph" w:styleId="berschrift1">
    <w:name w:val="heading 1"/>
    <w:basedOn w:val="Standard"/>
    <w:next w:val="Standard"/>
    <w:link w:val="berschrift1Zchn"/>
    <w:uiPriority w:val="9"/>
    <w:qFormat/>
    <w:rsid w:val="0006567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next w:val="Standard"/>
    <w:link w:val="berschrift2Zchn"/>
    <w:uiPriority w:val="9"/>
    <w:semiHidden/>
    <w:unhideWhenUsed/>
    <w:qFormat/>
    <w:rsid w:val="008141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F488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F4884"/>
  </w:style>
  <w:style w:type="paragraph" w:styleId="Fuzeile">
    <w:name w:val="footer"/>
    <w:basedOn w:val="Standard"/>
    <w:link w:val="FuzeileZchn"/>
    <w:uiPriority w:val="99"/>
    <w:unhideWhenUsed/>
    <w:rsid w:val="004F488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F4884"/>
  </w:style>
  <w:style w:type="paragraph" w:styleId="KeinLeerraum">
    <w:name w:val="No Spacing"/>
    <w:uiPriority w:val="1"/>
    <w:qFormat/>
    <w:rsid w:val="004F4884"/>
    <w:pPr>
      <w:spacing w:after="0" w:line="240" w:lineRule="auto"/>
    </w:pPr>
  </w:style>
  <w:style w:type="table" w:styleId="Tabellenraster">
    <w:name w:val="Table Grid"/>
    <w:basedOn w:val="NormaleTabelle"/>
    <w:uiPriority w:val="39"/>
    <w:rsid w:val="004F48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tzhaltertext">
    <w:name w:val="Placeholder Text"/>
    <w:basedOn w:val="Absatz-Standardschriftart"/>
    <w:uiPriority w:val="99"/>
    <w:semiHidden/>
    <w:rsid w:val="00910E87"/>
    <w:rPr>
      <w:color w:val="808080"/>
    </w:rPr>
  </w:style>
  <w:style w:type="paragraph" w:styleId="Sprechblasentext">
    <w:name w:val="Balloon Text"/>
    <w:basedOn w:val="Standard"/>
    <w:link w:val="SprechblasentextZchn"/>
    <w:uiPriority w:val="99"/>
    <w:semiHidden/>
    <w:unhideWhenUsed/>
    <w:rsid w:val="00FA4EE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FA4EEA"/>
    <w:rPr>
      <w:rFonts w:ascii="Segoe UI" w:hAnsi="Segoe UI" w:cs="Segoe UI"/>
      <w:sz w:val="18"/>
      <w:szCs w:val="18"/>
    </w:rPr>
  </w:style>
  <w:style w:type="paragraph" w:styleId="Verzeichnis2">
    <w:name w:val="toc 2"/>
    <w:basedOn w:val="Standard"/>
    <w:uiPriority w:val="39"/>
    <w:qFormat/>
    <w:rsid w:val="0006567E"/>
    <w:pPr>
      <w:widowControl w:val="0"/>
      <w:autoSpaceDE w:val="0"/>
      <w:autoSpaceDN w:val="0"/>
      <w:spacing w:before="240" w:after="0" w:line="240" w:lineRule="auto"/>
      <w:ind w:left="846" w:hanging="709"/>
    </w:pPr>
    <w:rPr>
      <w:rFonts w:ascii="Arial" w:eastAsia="Arial" w:hAnsi="Arial" w:cs="Arial"/>
      <w:sz w:val="24"/>
      <w:szCs w:val="24"/>
    </w:rPr>
  </w:style>
  <w:style w:type="paragraph" w:styleId="Textkrper">
    <w:name w:val="Body Text"/>
    <w:basedOn w:val="Standard"/>
    <w:link w:val="TextkrperZchn"/>
    <w:uiPriority w:val="1"/>
    <w:qFormat/>
    <w:rsid w:val="0006567E"/>
    <w:pPr>
      <w:widowControl w:val="0"/>
      <w:autoSpaceDE w:val="0"/>
      <w:autoSpaceDN w:val="0"/>
      <w:spacing w:after="0" w:line="240" w:lineRule="auto"/>
    </w:pPr>
    <w:rPr>
      <w:rFonts w:ascii="Arial" w:eastAsia="Arial" w:hAnsi="Arial" w:cs="Arial"/>
      <w:sz w:val="24"/>
      <w:szCs w:val="24"/>
    </w:rPr>
  </w:style>
  <w:style w:type="character" w:customStyle="1" w:styleId="TextkrperZchn">
    <w:name w:val="Textkörper Zchn"/>
    <w:basedOn w:val="Absatz-Standardschriftart"/>
    <w:link w:val="Textkrper"/>
    <w:uiPriority w:val="1"/>
    <w:rsid w:val="0006567E"/>
    <w:rPr>
      <w:rFonts w:ascii="Arial" w:eastAsia="Arial" w:hAnsi="Arial" w:cs="Arial"/>
      <w:sz w:val="24"/>
      <w:szCs w:val="24"/>
    </w:rPr>
  </w:style>
  <w:style w:type="paragraph" w:styleId="Verzeichnis1">
    <w:name w:val="toc 1"/>
    <w:basedOn w:val="Standard"/>
    <w:next w:val="Standard"/>
    <w:autoRedefine/>
    <w:uiPriority w:val="39"/>
    <w:semiHidden/>
    <w:unhideWhenUsed/>
    <w:rsid w:val="0006567E"/>
    <w:pPr>
      <w:spacing w:after="100"/>
    </w:pPr>
  </w:style>
  <w:style w:type="character" w:customStyle="1" w:styleId="berschrift1Zchn">
    <w:name w:val="Überschrift 1 Zchn"/>
    <w:basedOn w:val="Absatz-Standardschriftart"/>
    <w:link w:val="berschrift1"/>
    <w:uiPriority w:val="9"/>
    <w:rsid w:val="0006567E"/>
    <w:rPr>
      <w:rFonts w:asciiTheme="majorHAnsi" w:eastAsiaTheme="majorEastAsia" w:hAnsiTheme="majorHAnsi" w:cstheme="majorBidi"/>
      <w:color w:val="2F5496" w:themeColor="accent1" w:themeShade="BF"/>
      <w:sz w:val="32"/>
      <w:szCs w:val="32"/>
    </w:rPr>
  </w:style>
  <w:style w:type="paragraph" w:styleId="Inhaltsverzeichnisberschrift">
    <w:name w:val="TOC Heading"/>
    <w:basedOn w:val="berschrift1"/>
    <w:next w:val="Standard"/>
    <w:uiPriority w:val="39"/>
    <w:semiHidden/>
    <w:unhideWhenUsed/>
    <w:qFormat/>
    <w:rsid w:val="0006567E"/>
    <w:pPr>
      <w:outlineLvl w:val="9"/>
    </w:pPr>
  </w:style>
  <w:style w:type="paragraph" w:styleId="Listenabsatz">
    <w:name w:val="List Paragraph"/>
    <w:basedOn w:val="Standard"/>
    <w:uiPriority w:val="34"/>
    <w:qFormat/>
    <w:rsid w:val="0006567E"/>
    <w:pPr>
      <w:widowControl w:val="0"/>
      <w:autoSpaceDE w:val="0"/>
      <w:autoSpaceDN w:val="0"/>
      <w:spacing w:after="0" w:line="240" w:lineRule="auto"/>
      <w:ind w:left="422" w:hanging="285"/>
    </w:pPr>
    <w:rPr>
      <w:rFonts w:ascii="Arial" w:eastAsia="Arial" w:hAnsi="Arial" w:cs="Arial"/>
    </w:rPr>
  </w:style>
  <w:style w:type="character" w:customStyle="1" w:styleId="berschrift2Zchn">
    <w:name w:val="Überschrift 2 Zchn"/>
    <w:basedOn w:val="Absatz-Standardschriftart"/>
    <w:link w:val="berschrift2"/>
    <w:uiPriority w:val="9"/>
    <w:semiHidden/>
    <w:rsid w:val="0081414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848002">
      <w:bodyDiv w:val="1"/>
      <w:marLeft w:val="0"/>
      <w:marRight w:val="0"/>
      <w:marTop w:val="0"/>
      <w:marBottom w:val="0"/>
      <w:divBdr>
        <w:top w:val="none" w:sz="0" w:space="0" w:color="auto"/>
        <w:left w:val="none" w:sz="0" w:space="0" w:color="auto"/>
        <w:bottom w:val="none" w:sz="0" w:space="0" w:color="auto"/>
        <w:right w:val="none" w:sz="0" w:space="0" w:color="auto"/>
      </w:divBdr>
    </w:div>
    <w:div w:id="304162112">
      <w:bodyDiv w:val="1"/>
      <w:marLeft w:val="0"/>
      <w:marRight w:val="0"/>
      <w:marTop w:val="0"/>
      <w:marBottom w:val="0"/>
      <w:divBdr>
        <w:top w:val="none" w:sz="0" w:space="0" w:color="auto"/>
        <w:left w:val="none" w:sz="0" w:space="0" w:color="auto"/>
        <w:bottom w:val="none" w:sz="0" w:space="0" w:color="auto"/>
        <w:right w:val="none" w:sz="0" w:space="0" w:color="auto"/>
      </w:divBdr>
    </w:div>
    <w:div w:id="333722710">
      <w:bodyDiv w:val="1"/>
      <w:marLeft w:val="0"/>
      <w:marRight w:val="0"/>
      <w:marTop w:val="0"/>
      <w:marBottom w:val="0"/>
      <w:divBdr>
        <w:top w:val="none" w:sz="0" w:space="0" w:color="auto"/>
        <w:left w:val="none" w:sz="0" w:space="0" w:color="auto"/>
        <w:bottom w:val="none" w:sz="0" w:space="0" w:color="auto"/>
        <w:right w:val="none" w:sz="0" w:space="0" w:color="auto"/>
      </w:divBdr>
    </w:div>
    <w:div w:id="763888459">
      <w:bodyDiv w:val="1"/>
      <w:marLeft w:val="0"/>
      <w:marRight w:val="0"/>
      <w:marTop w:val="0"/>
      <w:marBottom w:val="0"/>
      <w:divBdr>
        <w:top w:val="none" w:sz="0" w:space="0" w:color="auto"/>
        <w:left w:val="none" w:sz="0" w:space="0" w:color="auto"/>
        <w:bottom w:val="none" w:sz="0" w:space="0" w:color="auto"/>
        <w:right w:val="none" w:sz="0" w:space="0" w:color="auto"/>
      </w:divBdr>
    </w:div>
    <w:div w:id="816846071">
      <w:bodyDiv w:val="1"/>
      <w:marLeft w:val="0"/>
      <w:marRight w:val="0"/>
      <w:marTop w:val="0"/>
      <w:marBottom w:val="0"/>
      <w:divBdr>
        <w:top w:val="none" w:sz="0" w:space="0" w:color="auto"/>
        <w:left w:val="none" w:sz="0" w:space="0" w:color="auto"/>
        <w:bottom w:val="none" w:sz="0" w:space="0" w:color="auto"/>
        <w:right w:val="none" w:sz="0" w:space="0" w:color="auto"/>
      </w:divBdr>
    </w:div>
    <w:div w:id="927081876">
      <w:bodyDiv w:val="1"/>
      <w:marLeft w:val="0"/>
      <w:marRight w:val="0"/>
      <w:marTop w:val="0"/>
      <w:marBottom w:val="0"/>
      <w:divBdr>
        <w:top w:val="none" w:sz="0" w:space="0" w:color="auto"/>
        <w:left w:val="none" w:sz="0" w:space="0" w:color="auto"/>
        <w:bottom w:val="none" w:sz="0" w:space="0" w:color="auto"/>
        <w:right w:val="none" w:sz="0" w:space="0" w:color="auto"/>
      </w:divBdr>
    </w:div>
    <w:div w:id="959261818">
      <w:bodyDiv w:val="1"/>
      <w:marLeft w:val="0"/>
      <w:marRight w:val="0"/>
      <w:marTop w:val="0"/>
      <w:marBottom w:val="0"/>
      <w:divBdr>
        <w:top w:val="none" w:sz="0" w:space="0" w:color="auto"/>
        <w:left w:val="none" w:sz="0" w:space="0" w:color="auto"/>
        <w:bottom w:val="none" w:sz="0" w:space="0" w:color="auto"/>
        <w:right w:val="none" w:sz="0" w:space="0" w:color="auto"/>
      </w:divBdr>
    </w:div>
    <w:div w:id="986276143">
      <w:bodyDiv w:val="1"/>
      <w:marLeft w:val="0"/>
      <w:marRight w:val="0"/>
      <w:marTop w:val="0"/>
      <w:marBottom w:val="0"/>
      <w:divBdr>
        <w:top w:val="none" w:sz="0" w:space="0" w:color="auto"/>
        <w:left w:val="none" w:sz="0" w:space="0" w:color="auto"/>
        <w:bottom w:val="none" w:sz="0" w:space="0" w:color="auto"/>
        <w:right w:val="none" w:sz="0" w:space="0" w:color="auto"/>
      </w:divBdr>
    </w:div>
    <w:div w:id="1010565145">
      <w:bodyDiv w:val="1"/>
      <w:marLeft w:val="0"/>
      <w:marRight w:val="0"/>
      <w:marTop w:val="0"/>
      <w:marBottom w:val="0"/>
      <w:divBdr>
        <w:top w:val="none" w:sz="0" w:space="0" w:color="auto"/>
        <w:left w:val="none" w:sz="0" w:space="0" w:color="auto"/>
        <w:bottom w:val="none" w:sz="0" w:space="0" w:color="auto"/>
        <w:right w:val="none" w:sz="0" w:space="0" w:color="auto"/>
      </w:divBdr>
    </w:div>
    <w:div w:id="1015882236">
      <w:bodyDiv w:val="1"/>
      <w:marLeft w:val="0"/>
      <w:marRight w:val="0"/>
      <w:marTop w:val="0"/>
      <w:marBottom w:val="0"/>
      <w:divBdr>
        <w:top w:val="none" w:sz="0" w:space="0" w:color="auto"/>
        <w:left w:val="none" w:sz="0" w:space="0" w:color="auto"/>
        <w:bottom w:val="none" w:sz="0" w:space="0" w:color="auto"/>
        <w:right w:val="none" w:sz="0" w:space="0" w:color="auto"/>
      </w:divBdr>
    </w:div>
    <w:div w:id="1149129992">
      <w:bodyDiv w:val="1"/>
      <w:marLeft w:val="0"/>
      <w:marRight w:val="0"/>
      <w:marTop w:val="0"/>
      <w:marBottom w:val="0"/>
      <w:divBdr>
        <w:top w:val="none" w:sz="0" w:space="0" w:color="auto"/>
        <w:left w:val="none" w:sz="0" w:space="0" w:color="auto"/>
        <w:bottom w:val="none" w:sz="0" w:space="0" w:color="auto"/>
        <w:right w:val="none" w:sz="0" w:space="0" w:color="auto"/>
      </w:divBdr>
    </w:div>
    <w:div w:id="1353531676">
      <w:bodyDiv w:val="1"/>
      <w:marLeft w:val="0"/>
      <w:marRight w:val="0"/>
      <w:marTop w:val="0"/>
      <w:marBottom w:val="0"/>
      <w:divBdr>
        <w:top w:val="none" w:sz="0" w:space="0" w:color="auto"/>
        <w:left w:val="none" w:sz="0" w:space="0" w:color="auto"/>
        <w:bottom w:val="none" w:sz="0" w:space="0" w:color="auto"/>
        <w:right w:val="none" w:sz="0" w:space="0" w:color="auto"/>
      </w:divBdr>
    </w:div>
    <w:div w:id="1503932559">
      <w:bodyDiv w:val="1"/>
      <w:marLeft w:val="0"/>
      <w:marRight w:val="0"/>
      <w:marTop w:val="0"/>
      <w:marBottom w:val="0"/>
      <w:divBdr>
        <w:top w:val="none" w:sz="0" w:space="0" w:color="auto"/>
        <w:left w:val="none" w:sz="0" w:space="0" w:color="auto"/>
        <w:bottom w:val="none" w:sz="0" w:space="0" w:color="auto"/>
        <w:right w:val="none" w:sz="0" w:space="0" w:color="auto"/>
      </w:divBdr>
    </w:div>
    <w:div w:id="1518032890">
      <w:bodyDiv w:val="1"/>
      <w:marLeft w:val="0"/>
      <w:marRight w:val="0"/>
      <w:marTop w:val="0"/>
      <w:marBottom w:val="0"/>
      <w:divBdr>
        <w:top w:val="none" w:sz="0" w:space="0" w:color="auto"/>
        <w:left w:val="none" w:sz="0" w:space="0" w:color="auto"/>
        <w:bottom w:val="none" w:sz="0" w:space="0" w:color="auto"/>
        <w:right w:val="none" w:sz="0" w:space="0" w:color="auto"/>
      </w:divBdr>
    </w:div>
    <w:div w:id="1544564372">
      <w:bodyDiv w:val="1"/>
      <w:marLeft w:val="0"/>
      <w:marRight w:val="0"/>
      <w:marTop w:val="0"/>
      <w:marBottom w:val="0"/>
      <w:divBdr>
        <w:top w:val="none" w:sz="0" w:space="0" w:color="auto"/>
        <w:left w:val="none" w:sz="0" w:space="0" w:color="auto"/>
        <w:bottom w:val="none" w:sz="0" w:space="0" w:color="auto"/>
        <w:right w:val="none" w:sz="0" w:space="0" w:color="auto"/>
      </w:divBdr>
    </w:div>
    <w:div w:id="1578591008">
      <w:bodyDiv w:val="1"/>
      <w:marLeft w:val="0"/>
      <w:marRight w:val="0"/>
      <w:marTop w:val="0"/>
      <w:marBottom w:val="0"/>
      <w:divBdr>
        <w:top w:val="none" w:sz="0" w:space="0" w:color="auto"/>
        <w:left w:val="none" w:sz="0" w:space="0" w:color="auto"/>
        <w:bottom w:val="none" w:sz="0" w:space="0" w:color="auto"/>
        <w:right w:val="none" w:sz="0" w:space="0" w:color="auto"/>
      </w:divBdr>
    </w:div>
    <w:div w:id="1631285242">
      <w:bodyDiv w:val="1"/>
      <w:marLeft w:val="0"/>
      <w:marRight w:val="0"/>
      <w:marTop w:val="0"/>
      <w:marBottom w:val="0"/>
      <w:divBdr>
        <w:top w:val="none" w:sz="0" w:space="0" w:color="auto"/>
        <w:left w:val="none" w:sz="0" w:space="0" w:color="auto"/>
        <w:bottom w:val="none" w:sz="0" w:space="0" w:color="auto"/>
        <w:right w:val="none" w:sz="0" w:space="0" w:color="auto"/>
      </w:divBdr>
    </w:div>
    <w:div w:id="1674182723">
      <w:bodyDiv w:val="1"/>
      <w:marLeft w:val="0"/>
      <w:marRight w:val="0"/>
      <w:marTop w:val="0"/>
      <w:marBottom w:val="0"/>
      <w:divBdr>
        <w:top w:val="none" w:sz="0" w:space="0" w:color="auto"/>
        <w:left w:val="none" w:sz="0" w:space="0" w:color="auto"/>
        <w:bottom w:val="none" w:sz="0" w:space="0" w:color="auto"/>
        <w:right w:val="none" w:sz="0" w:space="0" w:color="auto"/>
      </w:divBdr>
    </w:div>
    <w:div w:id="1679961252">
      <w:bodyDiv w:val="1"/>
      <w:marLeft w:val="0"/>
      <w:marRight w:val="0"/>
      <w:marTop w:val="0"/>
      <w:marBottom w:val="0"/>
      <w:divBdr>
        <w:top w:val="none" w:sz="0" w:space="0" w:color="auto"/>
        <w:left w:val="none" w:sz="0" w:space="0" w:color="auto"/>
        <w:bottom w:val="none" w:sz="0" w:space="0" w:color="auto"/>
        <w:right w:val="none" w:sz="0" w:space="0" w:color="auto"/>
      </w:divBdr>
    </w:div>
    <w:div w:id="1681811368">
      <w:bodyDiv w:val="1"/>
      <w:marLeft w:val="0"/>
      <w:marRight w:val="0"/>
      <w:marTop w:val="0"/>
      <w:marBottom w:val="0"/>
      <w:divBdr>
        <w:top w:val="none" w:sz="0" w:space="0" w:color="auto"/>
        <w:left w:val="none" w:sz="0" w:space="0" w:color="auto"/>
        <w:bottom w:val="none" w:sz="0" w:space="0" w:color="auto"/>
        <w:right w:val="none" w:sz="0" w:space="0" w:color="auto"/>
      </w:divBdr>
    </w:div>
    <w:div w:id="1701199716">
      <w:bodyDiv w:val="1"/>
      <w:marLeft w:val="0"/>
      <w:marRight w:val="0"/>
      <w:marTop w:val="0"/>
      <w:marBottom w:val="0"/>
      <w:divBdr>
        <w:top w:val="none" w:sz="0" w:space="0" w:color="auto"/>
        <w:left w:val="none" w:sz="0" w:space="0" w:color="auto"/>
        <w:bottom w:val="none" w:sz="0" w:space="0" w:color="auto"/>
        <w:right w:val="none" w:sz="0" w:space="0" w:color="auto"/>
      </w:divBdr>
    </w:div>
    <w:div w:id="1714305667">
      <w:bodyDiv w:val="1"/>
      <w:marLeft w:val="0"/>
      <w:marRight w:val="0"/>
      <w:marTop w:val="0"/>
      <w:marBottom w:val="0"/>
      <w:divBdr>
        <w:top w:val="none" w:sz="0" w:space="0" w:color="auto"/>
        <w:left w:val="none" w:sz="0" w:space="0" w:color="auto"/>
        <w:bottom w:val="none" w:sz="0" w:space="0" w:color="auto"/>
        <w:right w:val="none" w:sz="0" w:space="0" w:color="auto"/>
      </w:divBdr>
    </w:div>
    <w:div w:id="1757633182">
      <w:bodyDiv w:val="1"/>
      <w:marLeft w:val="0"/>
      <w:marRight w:val="0"/>
      <w:marTop w:val="0"/>
      <w:marBottom w:val="0"/>
      <w:divBdr>
        <w:top w:val="none" w:sz="0" w:space="0" w:color="auto"/>
        <w:left w:val="none" w:sz="0" w:space="0" w:color="auto"/>
        <w:bottom w:val="none" w:sz="0" w:space="0" w:color="auto"/>
        <w:right w:val="none" w:sz="0" w:space="0" w:color="auto"/>
      </w:divBdr>
    </w:div>
    <w:div w:id="1971858798">
      <w:bodyDiv w:val="1"/>
      <w:marLeft w:val="0"/>
      <w:marRight w:val="0"/>
      <w:marTop w:val="0"/>
      <w:marBottom w:val="0"/>
      <w:divBdr>
        <w:top w:val="none" w:sz="0" w:space="0" w:color="auto"/>
        <w:left w:val="none" w:sz="0" w:space="0" w:color="auto"/>
        <w:bottom w:val="none" w:sz="0" w:space="0" w:color="auto"/>
        <w:right w:val="none" w:sz="0" w:space="0" w:color="auto"/>
      </w:divBdr>
    </w:div>
    <w:div w:id="2006518082">
      <w:bodyDiv w:val="1"/>
      <w:marLeft w:val="0"/>
      <w:marRight w:val="0"/>
      <w:marTop w:val="0"/>
      <w:marBottom w:val="0"/>
      <w:divBdr>
        <w:top w:val="none" w:sz="0" w:space="0" w:color="auto"/>
        <w:left w:val="none" w:sz="0" w:space="0" w:color="auto"/>
        <w:bottom w:val="none" w:sz="0" w:space="0" w:color="auto"/>
        <w:right w:val="none" w:sz="0" w:space="0" w:color="auto"/>
      </w:divBdr>
    </w:div>
    <w:div w:id="2046757693">
      <w:bodyDiv w:val="1"/>
      <w:marLeft w:val="0"/>
      <w:marRight w:val="0"/>
      <w:marTop w:val="0"/>
      <w:marBottom w:val="0"/>
      <w:divBdr>
        <w:top w:val="none" w:sz="0" w:space="0" w:color="auto"/>
        <w:left w:val="none" w:sz="0" w:space="0" w:color="auto"/>
        <w:bottom w:val="none" w:sz="0" w:space="0" w:color="auto"/>
        <w:right w:val="none" w:sz="0" w:space="0" w:color="auto"/>
      </w:divBdr>
    </w:div>
    <w:div w:id="2130970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4912</Words>
  <Characters>30946</Characters>
  <Application>Microsoft Office Word</Application>
  <DocSecurity>0</DocSecurity>
  <Lines>257</Lines>
  <Paragraphs>71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Zellmann</dc:creator>
  <cp:keywords/>
  <dc:description/>
  <cp:lastModifiedBy>Börschig, Corinna</cp:lastModifiedBy>
  <cp:revision>2</cp:revision>
  <cp:lastPrinted>2021-12-03T07:31:00Z</cp:lastPrinted>
  <dcterms:created xsi:type="dcterms:W3CDTF">2023-01-06T10:57:00Z</dcterms:created>
  <dcterms:modified xsi:type="dcterms:W3CDTF">2023-01-06T10:57:00Z</dcterms:modified>
</cp:coreProperties>
</file>